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C08C61" w14:textId="77777777" w:rsidR="000C21AF" w:rsidRPr="007D6C58" w:rsidRDefault="000C21AF" w:rsidP="00743128">
      <w:pPr>
        <w:spacing w:line="480" w:lineRule="auto"/>
        <w:jc w:val="both"/>
      </w:pPr>
    </w:p>
    <w:p w14:paraId="26D653AF" w14:textId="77777777" w:rsidR="000C21AF" w:rsidRPr="007D6C58" w:rsidRDefault="000C21AF" w:rsidP="00743128">
      <w:pPr>
        <w:spacing w:line="480" w:lineRule="auto"/>
        <w:jc w:val="both"/>
      </w:pPr>
    </w:p>
    <w:p w14:paraId="07553060" w14:textId="77777777" w:rsidR="000C21AF" w:rsidRPr="007D6C58" w:rsidRDefault="000C21AF" w:rsidP="00743128">
      <w:pPr>
        <w:spacing w:line="480" w:lineRule="auto"/>
        <w:jc w:val="both"/>
      </w:pPr>
    </w:p>
    <w:p w14:paraId="6A2D9782" w14:textId="77777777" w:rsidR="000C21AF" w:rsidRPr="007D673F" w:rsidRDefault="000C21AF" w:rsidP="00743128">
      <w:pPr>
        <w:spacing w:line="480" w:lineRule="auto"/>
        <w:jc w:val="both"/>
        <w:rPr>
          <w:sz w:val="72"/>
          <w:szCs w:val="72"/>
        </w:rPr>
      </w:pPr>
    </w:p>
    <w:p w14:paraId="3590DC7D" w14:textId="77777777" w:rsidR="00100524" w:rsidRPr="007D673F" w:rsidRDefault="0084683D" w:rsidP="00743128">
      <w:pPr>
        <w:spacing w:line="480" w:lineRule="auto"/>
        <w:jc w:val="center"/>
        <w:rPr>
          <w:sz w:val="72"/>
          <w:szCs w:val="72"/>
        </w:rPr>
      </w:pPr>
      <w:r w:rsidRPr="007D673F">
        <w:rPr>
          <w:sz w:val="72"/>
          <w:szCs w:val="72"/>
        </w:rPr>
        <w:t xml:space="preserve">Analysis </w:t>
      </w:r>
      <w:r w:rsidR="00100524" w:rsidRPr="007D673F">
        <w:rPr>
          <w:sz w:val="72"/>
          <w:szCs w:val="72"/>
        </w:rPr>
        <w:t>Report</w:t>
      </w:r>
    </w:p>
    <w:p w14:paraId="139E4919" w14:textId="69136522" w:rsidR="00100D58" w:rsidRDefault="000C21AF" w:rsidP="00100D58">
      <w:pPr>
        <w:spacing w:line="480" w:lineRule="auto"/>
        <w:jc w:val="center"/>
        <w:rPr>
          <w:sz w:val="72"/>
          <w:szCs w:val="72"/>
        </w:rPr>
      </w:pPr>
      <w:r w:rsidRPr="007D673F">
        <w:rPr>
          <w:sz w:val="72"/>
          <w:szCs w:val="72"/>
        </w:rPr>
        <w:t>AntMover and AWA</w:t>
      </w:r>
    </w:p>
    <w:p w14:paraId="01FB4E71" w14:textId="77777777" w:rsidR="000C21AF" w:rsidRPr="007D6C58" w:rsidRDefault="000C21AF" w:rsidP="00743128">
      <w:pPr>
        <w:spacing w:line="480" w:lineRule="auto"/>
        <w:jc w:val="both"/>
      </w:pPr>
    </w:p>
    <w:p w14:paraId="20FCE3A0" w14:textId="77777777" w:rsidR="000C21AF" w:rsidRPr="007D6C58" w:rsidRDefault="000C21AF" w:rsidP="00743128">
      <w:pPr>
        <w:spacing w:line="480" w:lineRule="auto"/>
        <w:jc w:val="both"/>
      </w:pPr>
    </w:p>
    <w:p w14:paraId="20B528CD" w14:textId="77777777" w:rsidR="000C21AF" w:rsidRPr="007D6C58" w:rsidRDefault="000C21AF" w:rsidP="00743128">
      <w:pPr>
        <w:spacing w:line="480" w:lineRule="auto"/>
        <w:jc w:val="both"/>
      </w:pPr>
    </w:p>
    <w:p w14:paraId="60EB0960" w14:textId="77777777" w:rsidR="000C21AF" w:rsidRPr="007D6C58" w:rsidRDefault="000C21AF" w:rsidP="00743128">
      <w:pPr>
        <w:spacing w:line="480" w:lineRule="auto"/>
        <w:jc w:val="both"/>
      </w:pPr>
    </w:p>
    <w:p w14:paraId="33D39DF7" w14:textId="77777777" w:rsidR="000C21AF" w:rsidRPr="007D6C58" w:rsidRDefault="000C21AF" w:rsidP="00743128">
      <w:pPr>
        <w:spacing w:line="480" w:lineRule="auto"/>
        <w:jc w:val="both"/>
      </w:pPr>
    </w:p>
    <w:p w14:paraId="585FCA65" w14:textId="77777777" w:rsidR="000C21AF" w:rsidRPr="007D6C58" w:rsidRDefault="000C21AF" w:rsidP="00743128">
      <w:pPr>
        <w:spacing w:line="480" w:lineRule="auto"/>
        <w:jc w:val="both"/>
      </w:pPr>
    </w:p>
    <w:p w14:paraId="6DE47156" w14:textId="77777777" w:rsidR="000C21AF" w:rsidRPr="007D6C58" w:rsidRDefault="000C21AF" w:rsidP="00743128">
      <w:pPr>
        <w:spacing w:line="480" w:lineRule="auto"/>
        <w:jc w:val="both"/>
      </w:pPr>
    </w:p>
    <w:p w14:paraId="6FDCD89D" w14:textId="77777777" w:rsidR="000C21AF" w:rsidRDefault="000C21AF" w:rsidP="00743128">
      <w:pPr>
        <w:spacing w:line="480" w:lineRule="auto"/>
        <w:jc w:val="both"/>
      </w:pPr>
    </w:p>
    <w:p w14:paraId="0F975E42" w14:textId="77777777" w:rsidR="002D3D1F" w:rsidRPr="007D6C58" w:rsidRDefault="002D3D1F" w:rsidP="00743128">
      <w:pPr>
        <w:spacing w:line="480" w:lineRule="auto"/>
        <w:jc w:val="both"/>
      </w:pPr>
    </w:p>
    <w:p w14:paraId="066F004A" w14:textId="77777777" w:rsidR="000C21AF" w:rsidRPr="007D6C58" w:rsidRDefault="000C21AF" w:rsidP="00743128">
      <w:pPr>
        <w:spacing w:line="480" w:lineRule="auto"/>
        <w:jc w:val="both"/>
      </w:pPr>
    </w:p>
    <w:p w14:paraId="6B6AD718" w14:textId="77777777" w:rsidR="000C21AF" w:rsidRPr="007D6C58" w:rsidRDefault="000C21AF" w:rsidP="00743128">
      <w:pPr>
        <w:spacing w:line="480" w:lineRule="auto"/>
        <w:jc w:val="both"/>
      </w:pPr>
    </w:p>
    <w:p w14:paraId="54E8FFDD" w14:textId="77777777" w:rsidR="00FE0110" w:rsidRPr="007D6C58" w:rsidRDefault="00FE0110" w:rsidP="00743128">
      <w:pPr>
        <w:spacing w:line="480" w:lineRule="auto"/>
        <w:jc w:val="both"/>
      </w:pPr>
    </w:p>
    <w:sdt>
      <w:sdtPr>
        <w:rPr>
          <w:rFonts w:ascii="Times New Roman" w:eastAsiaTheme="minorHAnsi" w:hAnsi="Times New Roman" w:cs="Times New Roman"/>
          <w:b w:val="0"/>
          <w:bCs w:val="0"/>
          <w:color w:val="auto"/>
          <w:sz w:val="24"/>
          <w:szCs w:val="24"/>
          <w:lang w:val="en-GB" w:eastAsia="en-GB"/>
        </w:rPr>
        <w:id w:val="199904565"/>
        <w:docPartObj>
          <w:docPartGallery w:val="Table of Contents"/>
          <w:docPartUnique/>
        </w:docPartObj>
      </w:sdtPr>
      <w:sdtEndPr>
        <w:rPr>
          <w:noProof/>
        </w:rPr>
      </w:sdtEndPr>
      <w:sdtContent>
        <w:p w14:paraId="3392B152" w14:textId="6EAD35C7" w:rsidR="00A464B2" w:rsidRPr="009167F6" w:rsidRDefault="00A464B2" w:rsidP="0000619D">
          <w:pPr>
            <w:pStyle w:val="TOCHeading"/>
            <w:jc w:val="both"/>
            <w:rPr>
              <w:rFonts w:ascii="Times New Roman" w:hAnsi="Times New Roman" w:cs="Times New Roman"/>
              <w:sz w:val="24"/>
              <w:szCs w:val="24"/>
            </w:rPr>
          </w:pPr>
          <w:r w:rsidRPr="009167F6">
            <w:rPr>
              <w:rFonts w:ascii="Times New Roman" w:hAnsi="Times New Roman" w:cs="Times New Roman"/>
              <w:sz w:val="24"/>
              <w:szCs w:val="24"/>
            </w:rPr>
            <w:t>Table of Contents</w:t>
          </w:r>
        </w:p>
        <w:p w14:paraId="7B9289B7" w14:textId="77777777" w:rsidR="009167F6" w:rsidRPr="009167F6" w:rsidRDefault="00A464B2">
          <w:pPr>
            <w:pStyle w:val="TOC1"/>
            <w:tabs>
              <w:tab w:val="right" w:leader="dot" w:pos="9010"/>
            </w:tabs>
            <w:rPr>
              <w:rFonts w:ascii="Times New Roman" w:eastAsiaTheme="minorEastAsia" w:hAnsi="Times New Roman" w:cs="Times New Roman"/>
              <w:b w:val="0"/>
              <w:bCs w:val="0"/>
              <w:noProof/>
              <w:color w:val="auto"/>
              <w:lang w:eastAsia="en-GB"/>
            </w:rPr>
          </w:pPr>
          <w:r w:rsidRPr="009167F6">
            <w:rPr>
              <w:rFonts w:ascii="Times New Roman" w:hAnsi="Times New Roman" w:cs="Times New Roman"/>
              <w:b w:val="0"/>
              <w:bCs w:val="0"/>
            </w:rPr>
            <w:fldChar w:fldCharType="begin"/>
          </w:r>
          <w:r w:rsidRPr="009167F6">
            <w:rPr>
              <w:rFonts w:ascii="Times New Roman" w:hAnsi="Times New Roman" w:cs="Times New Roman"/>
            </w:rPr>
            <w:instrText xml:space="preserve"> TOC \o "1-3" \h \z \u </w:instrText>
          </w:r>
          <w:r w:rsidRPr="009167F6">
            <w:rPr>
              <w:rFonts w:ascii="Times New Roman" w:hAnsi="Times New Roman" w:cs="Times New Roman"/>
              <w:b w:val="0"/>
              <w:bCs w:val="0"/>
            </w:rPr>
            <w:fldChar w:fldCharType="separate"/>
          </w:r>
          <w:hyperlink w:anchor="_Toc499140114" w:history="1">
            <w:r w:rsidR="009167F6" w:rsidRPr="009167F6">
              <w:rPr>
                <w:rStyle w:val="Hyperlink"/>
                <w:rFonts w:ascii="Times New Roman" w:hAnsi="Times New Roman" w:cs="Times New Roman"/>
                <w:noProof/>
              </w:rPr>
              <w:t>1.0 Requirements</w:t>
            </w:r>
            <w:r w:rsidR="009167F6" w:rsidRPr="009167F6">
              <w:rPr>
                <w:rFonts w:ascii="Times New Roman" w:hAnsi="Times New Roman" w:cs="Times New Roman"/>
                <w:noProof/>
                <w:webHidden/>
              </w:rPr>
              <w:tab/>
            </w:r>
            <w:r w:rsidR="009167F6" w:rsidRPr="009167F6">
              <w:rPr>
                <w:rFonts w:ascii="Times New Roman" w:hAnsi="Times New Roman" w:cs="Times New Roman"/>
                <w:noProof/>
                <w:webHidden/>
              </w:rPr>
              <w:fldChar w:fldCharType="begin"/>
            </w:r>
            <w:r w:rsidR="009167F6" w:rsidRPr="009167F6">
              <w:rPr>
                <w:rFonts w:ascii="Times New Roman" w:hAnsi="Times New Roman" w:cs="Times New Roman"/>
                <w:noProof/>
                <w:webHidden/>
              </w:rPr>
              <w:instrText xml:space="preserve"> PAGEREF _Toc499140114 \h </w:instrText>
            </w:r>
            <w:r w:rsidR="009167F6" w:rsidRPr="009167F6">
              <w:rPr>
                <w:rFonts w:ascii="Times New Roman" w:hAnsi="Times New Roman" w:cs="Times New Roman"/>
                <w:noProof/>
                <w:webHidden/>
              </w:rPr>
            </w:r>
            <w:r w:rsidR="009167F6" w:rsidRPr="009167F6">
              <w:rPr>
                <w:rFonts w:ascii="Times New Roman" w:hAnsi="Times New Roman" w:cs="Times New Roman"/>
                <w:noProof/>
                <w:webHidden/>
              </w:rPr>
              <w:fldChar w:fldCharType="separate"/>
            </w:r>
            <w:r w:rsidR="009167F6" w:rsidRPr="009167F6">
              <w:rPr>
                <w:rFonts w:ascii="Times New Roman" w:hAnsi="Times New Roman" w:cs="Times New Roman"/>
                <w:noProof/>
                <w:webHidden/>
              </w:rPr>
              <w:t>2</w:t>
            </w:r>
            <w:r w:rsidR="009167F6" w:rsidRPr="009167F6">
              <w:rPr>
                <w:rFonts w:ascii="Times New Roman" w:hAnsi="Times New Roman" w:cs="Times New Roman"/>
                <w:noProof/>
                <w:webHidden/>
              </w:rPr>
              <w:fldChar w:fldCharType="end"/>
            </w:r>
          </w:hyperlink>
        </w:p>
        <w:p w14:paraId="3FBA27DE"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15" w:history="1">
            <w:r w:rsidRPr="009167F6">
              <w:rPr>
                <w:rStyle w:val="Hyperlink"/>
                <w:rFonts w:ascii="Times New Roman" w:hAnsi="Times New Roman" w:cs="Times New Roman"/>
                <w:b/>
                <w:noProof/>
                <w:sz w:val="24"/>
                <w:szCs w:val="24"/>
              </w:rPr>
              <w:t>1.1 Test Data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_Toc499140115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w:t>
            </w:r>
            <w:r w:rsidRPr="009167F6">
              <w:rPr>
                <w:rFonts w:ascii="Times New Roman" w:hAnsi="Times New Roman" w:cs="Times New Roman"/>
                <w:noProof/>
                <w:webHidden/>
                <w:sz w:val="24"/>
                <w:szCs w:val="24"/>
              </w:rPr>
              <w:fldChar w:fldCharType="end"/>
            </w:r>
          </w:hyperlink>
        </w:p>
        <w:p w14:paraId="63984930"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16" w:history="1">
            <w:r w:rsidRPr="009167F6">
              <w:rPr>
                <w:rStyle w:val="Hyperlink"/>
                <w:rFonts w:ascii="Times New Roman" w:hAnsi="Times New Roman" w:cs="Times New Roman"/>
                <w:b/>
                <w:noProof/>
                <w:sz w:val="24"/>
                <w:szCs w:val="24"/>
              </w:rPr>
              <w:t>1.2 Database</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_Toc499140116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w:t>
            </w:r>
            <w:r w:rsidRPr="009167F6">
              <w:rPr>
                <w:rFonts w:ascii="Times New Roman" w:hAnsi="Times New Roman" w:cs="Times New Roman"/>
                <w:noProof/>
                <w:webHidden/>
                <w:sz w:val="24"/>
                <w:szCs w:val="24"/>
              </w:rPr>
              <w:fldChar w:fldCharType="end"/>
            </w:r>
          </w:hyperlink>
        </w:p>
        <w:p w14:paraId="643C9299"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17" w:history="1">
            <w:r w:rsidRPr="009167F6">
              <w:rPr>
                <w:rStyle w:val="Hyperlink"/>
                <w:rFonts w:ascii="Times New Roman" w:hAnsi="Times New Roman" w:cs="Times New Roman"/>
                <w:b/>
                <w:noProof/>
                <w:sz w:val="24"/>
                <w:szCs w:val="24"/>
              </w:rPr>
              <w:t>1.3 Statistical and programming language</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_Toc499140117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w:t>
            </w:r>
            <w:r w:rsidRPr="009167F6">
              <w:rPr>
                <w:rFonts w:ascii="Times New Roman" w:hAnsi="Times New Roman" w:cs="Times New Roman"/>
                <w:noProof/>
                <w:webHidden/>
                <w:sz w:val="24"/>
                <w:szCs w:val="24"/>
              </w:rPr>
              <w:fldChar w:fldCharType="end"/>
            </w:r>
          </w:hyperlink>
        </w:p>
        <w:p w14:paraId="02D0E176"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18" w:history="1">
            <w:r w:rsidRPr="009167F6">
              <w:rPr>
                <w:rStyle w:val="Hyperlink"/>
                <w:rFonts w:ascii="Times New Roman" w:hAnsi="Times New Roman" w:cs="Times New Roman"/>
                <w:noProof/>
              </w:rPr>
              <w:t>2.0 AntMover</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_Toc499140118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3</w:t>
            </w:r>
            <w:r w:rsidRPr="009167F6">
              <w:rPr>
                <w:rFonts w:ascii="Times New Roman" w:hAnsi="Times New Roman" w:cs="Times New Roman"/>
                <w:noProof/>
                <w:webHidden/>
              </w:rPr>
              <w:fldChar w:fldCharType="end"/>
            </w:r>
          </w:hyperlink>
        </w:p>
        <w:p w14:paraId="2266123C"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19" w:history="1">
            <w:r w:rsidRPr="009167F6">
              <w:rPr>
                <w:rStyle w:val="Hyperlink"/>
                <w:rFonts w:ascii="Times New Roman" w:hAnsi="Times New Roman" w:cs="Times New Roman"/>
                <w:b/>
                <w:noProof/>
                <w:sz w:val="24"/>
                <w:szCs w:val="24"/>
              </w:rPr>
              <w:t>2.1 Background</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_Toc499140119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3</w:t>
            </w:r>
            <w:r w:rsidRPr="009167F6">
              <w:rPr>
                <w:rFonts w:ascii="Times New Roman" w:hAnsi="Times New Roman" w:cs="Times New Roman"/>
                <w:noProof/>
                <w:webHidden/>
                <w:sz w:val="24"/>
                <w:szCs w:val="24"/>
              </w:rPr>
              <w:fldChar w:fldCharType="end"/>
            </w:r>
          </w:hyperlink>
        </w:p>
        <w:p w14:paraId="40D63B46"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0" w:history="1">
            <w:r w:rsidRPr="009167F6">
              <w:rPr>
                <w:rStyle w:val="Hyperlink"/>
                <w:rFonts w:ascii="Times New Roman" w:hAnsi="Times New Roman" w:cs="Times New Roman"/>
                <w:b/>
                <w:noProof/>
                <w:sz w:val="24"/>
                <w:szCs w:val="24"/>
              </w:rPr>
              <w:t>2.2 Drawback</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_Toc499140120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3</w:t>
            </w:r>
            <w:r w:rsidRPr="009167F6">
              <w:rPr>
                <w:rFonts w:ascii="Times New Roman" w:hAnsi="Times New Roman" w:cs="Times New Roman"/>
                <w:noProof/>
                <w:webHidden/>
                <w:sz w:val="24"/>
                <w:szCs w:val="24"/>
              </w:rPr>
              <w:fldChar w:fldCharType="end"/>
            </w:r>
          </w:hyperlink>
        </w:p>
        <w:p w14:paraId="75ACD51A"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1" w:history="1">
            <w:r w:rsidRPr="009167F6">
              <w:rPr>
                <w:rStyle w:val="Hyperlink"/>
                <w:rFonts w:ascii="Times New Roman" w:hAnsi="Times New Roman" w:cs="Times New Roman"/>
                <w:b/>
                <w:noProof/>
                <w:sz w:val="24"/>
                <w:szCs w:val="24"/>
              </w:rPr>
              <w:t>2.3 Advantage</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_Toc499140121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3</w:t>
            </w:r>
            <w:r w:rsidRPr="009167F6">
              <w:rPr>
                <w:rFonts w:ascii="Times New Roman" w:hAnsi="Times New Roman" w:cs="Times New Roman"/>
                <w:noProof/>
                <w:webHidden/>
                <w:sz w:val="24"/>
                <w:szCs w:val="24"/>
              </w:rPr>
              <w:fldChar w:fldCharType="end"/>
            </w:r>
          </w:hyperlink>
        </w:p>
        <w:p w14:paraId="02783D23"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2" w:history="1">
            <w:r w:rsidRPr="009167F6">
              <w:rPr>
                <w:rStyle w:val="Hyperlink"/>
                <w:rFonts w:ascii="Times New Roman" w:hAnsi="Times New Roman" w:cs="Times New Roman"/>
                <w:b/>
                <w:noProof/>
                <w:sz w:val="24"/>
                <w:szCs w:val="24"/>
              </w:rPr>
              <w:t>2.4 Annotation Scheme/ Moves</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_Toc499140122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3</w:t>
            </w:r>
            <w:r w:rsidRPr="009167F6">
              <w:rPr>
                <w:rFonts w:ascii="Times New Roman" w:hAnsi="Times New Roman" w:cs="Times New Roman"/>
                <w:noProof/>
                <w:webHidden/>
                <w:sz w:val="24"/>
                <w:szCs w:val="24"/>
              </w:rPr>
              <w:fldChar w:fldCharType="end"/>
            </w:r>
          </w:hyperlink>
        </w:p>
        <w:p w14:paraId="59CE1066"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3" w:history="1">
            <w:r w:rsidRPr="009167F6">
              <w:rPr>
                <w:rStyle w:val="Hyperlink"/>
                <w:rFonts w:ascii="Times New Roman" w:hAnsi="Times New Roman" w:cs="Times New Roman"/>
                <w:b/>
                <w:noProof/>
                <w:sz w:val="24"/>
                <w:szCs w:val="24"/>
              </w:rPr>
              <w:t xml:space="preserve">2.5 Test 1: </w:t>
            </w:r>
            <w:r w:rsidRPr="009167F6">
              <w:rPr>
                <w:rStyle w:val="Hyperlink"/>
                <w:rFonts w:ascii="Times New Roman" w:hAnsi="Times New Roman" w:cs="Times New Roman"/>
                <w:b/>
                <w:noProof/>
                <w:sz w:val="24"/>
                <w:szCs w:val="24"/>
                <w:lang w:val="en-US"/>
              </w:rPr>
              <w:t>Spread of moves over corpus</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_Toc499140123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4</w:t>
            </w:r>
            <w:r w:rsidRPr="009167F6">
              <w:rPr>
                <w:rFonts w:ascii="Times New Roman" w:hAnsi="Times New Roman" w:cs="Times New Roman"/>
                <w:noProof/>
                <w:webHidden/>
                <w:sz w:val="24"/>
                <w:szCs w:val="24"/>
              </w:rPr>
              <w:fldChar w:fldCharType="end"/>
            </w:r>
          </w:hyperlink>
        </w:p>
        <w:p w14:paraId="51580B19"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4" w:history="1">
            <w:r w:rsidRPr="009167F6">
              <w:rPr>
                <w:rStyle w:val="Hyperlink"/>
                <w:rFonts w:ascii="Times New Roman" w:hAnsi="Times New Roman" w:cs="Times New Roman"/>
                <w:b/>
                <w:noProof/>
                <w:sz w:val="24"/>
                <w:szCs w:val="24"/>
              </w:rPr>
              <w:t xml:space="preserve">2.6 Test 2: </w:t>
            </w:r>
            <w:r w:rsidRPr="009167F6">
              <w:rPr>
                <w:rStyle w:val="Hyperlink"/>
                <w:rFonts w:ascii="Times New Roman" w:hAnsi="Times New Roman" w:cs="Times New Roman"/>
                <w:b/>
                <w:noProof/>
                <w:sz w:val="24"/>
                <w:szCs w:val="24"/>
                <w:lang w:val="en-US"/>
              </w:rPr>
              <w:t>Spread of moves over sub-corpora (document category)</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_Toc499140124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5</w:t>
            </w:r>
            <w:r w:rsidRPr="009167F6">
              <w:rPr>
                <w:rFonts w:ascii="Times New Roman" w:hAnsi="Times New Roman" w:cs="Times New Roman"/>
                <w:noProof/>
                <w:webHidden/>
                <w:sz w:val="24"/>
                <w:szCs w:val="24"/>
              </w:rPr>
              <w:fldChar w:fldCharType="end"/>
            </w:r>
          </w:hyperlink>
        </w:p>
        <w:p w14:paraId="39AE9A18"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5" w:history="1">
            <w:r w:rsidRPr="009167F6">
              <w:rPr>
                <w:rStyle w:val="Hyperlink"/>
                <w:rFonts w:ascii="Times New Roman" w:hAnsi="Times New Roman" w:cs="Times New Roman"/>
                <w:b/>
                <w:noProof/>
                <w:sz w:val="24"/>
                <w:szCs w:val="24"/>
              </w:rPr>
              <w:t xml:space="preserve">2.7 Test 3: </w:t>
            </w:r>
            <w:r w:rsidRPr="009167F6">
              <w:rPr>
                <w:rStyle w:val="Hyperlink"/>
                <w:rFonts w:ascii="Times New Roman" w:hAnsi="Times New Roman" w:cs="Times New Roman"/>
                <w:b/>
                <w:noProof/>
                <w:sz w:val="24"/>
                <w:szCs w:val="24"/>
                <w:lang w:val="en-US"/>
              </w:rPr>
              <w:t>Is every sentence annotate by AntMover?</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_Toc499140125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6</w:t>
            </w:r>
            <w:r w:rsidRPr="009167F6">
              <w:rPr>
                <w:rFonts w:ascii="Times New Roman" w:hAnsi="Times New Roman" w:cs="Times New Roman"/>
                <w:noProof/>
                <w:webHidden/>
                <w:sz w:val="24"/>
                <w:szCs w:val="24"/>
              </w:rPr>
              <w:fldChar w:fldCharType="end"/>
            </w:r>
          </w:hyperlink>
        </w:p>
        <w:p w14:paraId="7A5A66A7"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6" w:history="1">
            <w:r w:rsidRPr="009167F6">
              <w:rPr>
                <w:rStyle w:val="Hyperlink"/>
                <w:rFonts w:ascii="Times New Roman" w:hAnsi="Times New Roman" w:cs="Times New Roman"/>
                <w:b/>
                <w:noProof/>
                <w:sz w:val="24"/>
                <w:szCs w:val="24"/>
              </w:rPr>
              <w:t>2.8 Test 4: Is AntMover annotation process remains stable (reliable)?</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_Toc499140126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7</w:t>
            </w:r>
            <w:r w:rsidRPr="009167F6">
              <w:rPr>
                <w:rFonts w:ascii="Times New Roman" w:hAnsi="Times New Roman" w:cs="Times New Roman"/>
                <w:noProof/>
                <w:webHidden/>
                <w:sz w:val="24"/>
                <w:szCs w:val="24"/>
              </w:rPr>
              <w:fldChar w:fldCharType="end"/>
            </w:r>
          </w:hyperlink>
        </w:p>
        <w:p w14:paraId="79210FFF"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27" w:history="1">
            <w:r w:rsidRPr="009167F6">
              <w:rPr>
                <w:rStyle w:val="Hyperlink"/>
                <w:rFonts w:ascii="Times New Roman" w:hAnsi="Times New Roman" w:cs="Times New Roman"/>
                <w:noProof/>
              </w:rPr>
              <w:t>3.0 Academic Writing Analytics (AWA)</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_Toc499140127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8</w:t>
            </w:r>
            <w:r w:rsidRPr="009167F6">
              <w:rPr>
                <w:rFonts w:ascii="Times New Roman" w:hAnsi="Times New Roman" w:cs="Times New Roman"/>
                <w:noProof/>
                <w:webHidden/>
              </w:rPr>
              <w:fldChar w:fldCharType="end"/>
            </w:r>
          </w:hyperlink>
        </w:p>
        <w:p w14:paraId="046FA93E"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8" w:history="1">
            <w:r w:rsidRPr="009167F6">
              <w:rPr>
                <w:rStyle w:val="Hyperlink"/>
                <w:rFonts w:ascii="Times New Roman" w:hAnsi="Times New Roman" w:cs="Times New Roman"/>
                <w:b/>
                <w:noProof/>
                <w:sz w:val="24"/>
                <w:szCs w:val="24"/>
              </w:rPr>
              <w:t>3.1 Background</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_Toc499140128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8</w:t>
            </w:r>
            <w:r w:rsidRPr="009167F6">
              <w:rPr>
                <w:rFonts w:ascii="Times New Roman" w:hAnsi="Times New Roman" w:cs="Times New Roman"/>
                <w:noProof/>
                <w:webHidden/>
                <w:sz w:val="24"/>
                <w:szCs w:val="24"/>
              </w:rPr>
              <w:fldChar w:fldCharType="end"/>
            </w:r>
          </w:hyperlink>
        </w:p>
        <w:p w14:paraId="4ABC6FE3"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29" w:history="1">
            <w:r w:rsidRPr="009167F6">
              <w:rPr>
                <w:rStyle w:val="Hyperlink"/>
                <w:rFonts w:ascii="Times New Roman" w:hAnsi="Times New Roman" w:cs="Times New Roman"/>
                <w:b/>
                <w:noProof/>
                <w:sz w:val="24"/>
                <w:szCs w:val="24"/>
              </w:rPr>
              <w:t>3.2 Drawback</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_Toc499140129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8</w:t>
            </w:r>
            <w:r w:rsidRPr="009167F6">
              <w:rPr>
                <w:rFonts w:ascii="Times New Roman" w:hAnsi="Times New Roman" w:cs="Times New Roman"/>
                <w:noProof/>
                <w:webHidden/>
                <w:sz w:val="24"/>
                <w:szCs w:val="24"/>
              </w:rPr>
              <w:fldChar w:fldCharType="end"/>
            </w:r>
          </w:hyperlink>
        </w:p>
        <w:p w14:paraId="3A1D326E"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0" w:history="1">
            <w:r w:rsidRPr="009167F6">
              <w:rPr>
                <w:rStyle w:val="Hyperlink"/>
                <w:rFonts w:ascii="Times New Roman" w:hAnsi="Times New Roman" w:cs="Times New Roman"/>
                <w:b/>
                <w:noProof/>
                <w:sz w:val="24"/>
                <w:szCs w:val="24"/>
              </w:rPr>
              <w:t>3.3 Annotation Scheme</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_Toc499140130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8</w:t>
            </w:r>
            <w:r w:rsidRPr="009167F6">
              <w:rPr>
                <w:rFonts w:ascii="Times New Roman" w:hAnsi="Times New Roman" w:cs="Times New Roman"/>
                <w:noProof/>
                <w:webHidden/>
                <w:sz w:val="24"/>
                <w:szCs w:val="24"/>
              </w:rPr>
              <w:fldChar w:fldCharType="end"/>
            </w:r>
          </w:hyperlink>
        </w:p>
        <w:p w14:paraId="0D246D12"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1" w:history="1">
            <w:r w:rsidRPr="009167F6">
              <w:rPr>
                <w:rStyle w:val="Hyperlink"/>
                <w:rFonts w:ascii="Times New Roman" w:hAnsi="Times New Roman" w:cs="Times New Roman"/>
                <w:b/>
                <w:noProof/>
                <w:sz w:val="24"/>
                <w:szCs w:val="24"/>
              </w:rPr>
              <w:t xml:space="preserve">3.4 Test 1: </w:t>
            </w:r>
            <w:r w:rsidRPr="009167F6">
              <w:rPr>
                <w:rStyle w:val="Hyperlink"/>
                <w:rFonts w:ascii="Times New Roman" w:hAnsi="Times New Roman" w:cs="Times New Roman"/>
                <w:b/>
                <w:noProof/>
                <w:sz w:val="24"/>
                <w:szCs w:val="24"/>
                <w:lang w:val="en-US"/>
              </w:rPr>
              <w:t>Spread of annotations over corpus</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_Toc499140131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9</w:t>
            </w:r>
            <w:r w:rsidRPr="009167F6">
              <w:rPr>
                <w:rFonts w:ascii="Times New Roman" w:hAnsi="Times New Roman" w:cs="Times New Roman"/>
                <w:noProof/>
                <w:webHidden/>
                <w:sz w:val="24"/>
                <w:szCs w:val="24"/>
              </w:rPr>
              <w:fldChar w:fldCharType="end"/>
            </w:r>
          </w:hyperlink>
        </w:p>
        <w:p w14:paraId="49790D7A"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2" w:history="1">
            <w:r w:rsidRPr="009167F6">
              <w:rPr>
                <w:rStyle w:val="Hyperlink"/>
                <w:rFonts w:ascii="Times New Roman" w:hAnsi="Times New Roman" w:cs="Times New Roman"/>
                <w:b/>
                <w:noProof/>
                <w:sz w:val="24"/>
                <w:szCs w:val="24"/>
              </w:rPr>
              <w:t xml:space="preserve">3.5 Test 2: </w:t>
            </w:r>
            <w:r w:rsidRPr="009167F6">
              <w:rPr>
                <w:rStyle w:val="Hyperlink"/>
                <w:rFonts w:ascii="Times New Roman" w:hAnsi="Times New Roman" w:cs="Times New Roman"/>
                <w:b/>
                <w:noProof/>
                <w:sz w:val="24"/>
                <w:szCs w:val="24"/>
                <w:lang w:val="en-US"/>
              </w:rPr>
              <w:t>Spread of annotations over sub-corpora (document category)</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_Toc499140132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10</w:t>
            </w:r>
            <w:r w:rsidRPr="009167F6">
              <w:rPr>
                <w:rFonts w:ascii="Times New Roman" w:hAnsi="Times New Roman" w:cs="Times New Roman"/>
                <w:noProof/>
                <w:webHidden/>
                <w:sz w:val="24"/>
                <w:szCs w:val="24"/>
              </w:rPr>
              <w:fldChar w:fldCharType="end"/>
            </w:r>
          </w:hyperlink>
        </w:p>
        <w:p w14:paraId="4406D52A"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3" w:history="1">
            <w:r w:rsidRPr="009167F6">
              <w:rPr>
                <w:rStyle w:val="Hyperlink"/>
                <w:rFonts w:ascii="Times New Roman" w:hAnsi="Times New Roman" w:cs="Times New Roman"/>
                <w:b/>
                <w:noProof/>
                <w:sz w:val="24"/>
                <w:szCs w:val="24"/>
              </w:rPr>
              <w:t xml:space="preserve">3.6 Test 3: </w:t>
            </w:r>
            <w:r w:rsidRPr="009167F6">
              <w:rPr>
                <w:rStyle w:val="Hyperlink"/>
                <w:rFonts w:ascii="Times New Roman" w:hAnsi="Times New Roman" w:cs="Times New Roman"/>
                <w:b/>
                <w:noProof/>
                <w:sz w:val="24"/>
                <w:szCs w:val="24"/>
                <w:lang w:val="en-US"/>
              </w:rPr>
              <w:t>Spread of annotated sentences over sub-corpora (document category)</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_Toc499140133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12</w:t>
            </w:r>
            <w:r w:rsidRPr="009167F6">
              <w:rPr>
                <w:rFonts w:ascii="Times New Roman" w:hAnsi="Times New Roman" w:cs="Times New Roman"/>
                <w:noProof/>
                <w:webHidden/>
                <w:sz w:val="24"/>
                <w:szCs w:val="24"/>
              </w:rPr>
              <w:fldChar w:fldCharType="end"/>
            </w:r>
          </w:hyperlink>
        </w:p>
        <w:p w14:paraId="552C8FE9"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34" w:history="1">
            <w:r w:rsidRPr="009167F6">
              <w:rPr>
                <w:rStyle w:val="Hyperlink"/>
                <w:rFonts w:ascii="Times New Roman" w:hAnsi="Times New Roman" w:cs="Times New Roman"/>
                <w:noProof/>
              </w:rPr>
              <w:t>4.0 AntMover and AWA reliability</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_Toc499140134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14</w:t>
            </w:r>
            <w:r w:rsidRPr="009167F6">
              <w:rPr>
                <w:rFonts w:ascii="Times New Roman" w:hAnsi="Times New Roman" w:cs="Times New Roman"/>
                <w:noProof/>
                <w:webHidden/>
              </w:rPr>
              <w:fldChar w:fldCharType="end"/>
            </w:r>
          </w:hyperlink>
        </w:p>
        <w:p w14:paraId="2999CDD0"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5" w:history="1">
            <w:r w:rsidRPr="009167F6">
              <w:rPr>
                <w:rStyle w:val="Hyperlink"/>
                <w:rFonts w:ascii="Times New Roman" w:hAnsi="Times New Roman" w:cs="Times New Roman"/>
                <w:b/>
                <w:noProof/>
                <w:sz w:val="24"/>
                <w:szCs w:val="24"/>
              </w:rPr>
              <w:t>4.1 Test 1: Percentage agreement in annotating sentence</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_Toc499140135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14</w:t>
            </w:r>
            <w:r w:rsidRPr="009167F6">
              <w:rPr>
                <w:rFonts w:ascii="Times New Roman" w:hAnsi="Times New Roman" w:cs="Times New Roman"/>
                <w:noProof/>
                <w:webHidden/>
                <w:sz w:val="24"/>
                <w:szCs w:val="24"/>
              </w:rPr>
              <w:fldChar w:fldCharType="end"/>
            </w:r>
          </w:hyperlink>
        </w:p>
        <w:p w14:paraId="0C797B2F"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6" w:history="1">
            <w:r w:rsidRPr="009167F6">
              <w:rPr>
                <w:rStyle w:val="Hyperlink"/>
                <w:rFonts w:ascii="Times New Roman" w:hAnsi="Times New Roman" w:cs="Times New Roman"/>
                <w:b/>
                <w:noProof/>
                <w:sz w:val="24"/>
                <w:szCs w:val="24"/>
              </w:rPr>
              <w:t>4.2 Test 2: Krippendorf’s alpha and Cohen’s Kappa for reliability</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_Toc499140136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15</w:t>
            </w:r>
            <w:r w:rsidRPr="009167F6">
              <w:rPr>
                <w:rFonts w:ascii="Times New Roman" w:hAnsi="Times New Roman" w:cs="Times New Roman"/>
                <w:noProof/>
                <w:webHidden/>
                <w:sz w:val="24"/>
                <w:szCs w:val="24"/>
              </w:rPr>
              <w:fldChar w:fldCharType="end"/>
            </w:r>
          </w:hyperlink>
        </w:p>
        <w:p w14:paraId="2B776CA7"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7" w:history="1">
            <w:r w:rsidRPr="009167F6">
              <w:rPr>
                <w:rStyle w:val="Hyperlink"/>
                <w:rFonts w:ascii="Times New Roman" w:hAnsi="Times New Roman" w:cs="Times New Roman"/>
                <w:b/>
                <w:noProof/>
                <w:sz w:val="24"/>
                <w:szCs w:val="24"/>
              </w:rPr>
              <w:t>4.3: Test 3: Krippendorf’s alpha and Cohen’s Kappa for reliability over sub-corpora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_Toc499140137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15</w:t>
            </w:r>
            <w:r w:rsidRPr="009167F6">
              <w:rPr>
                <w:rFonts w:ascii="Times New Roman" w:hAnsi="Times New Roman" w:cs="Times New Roman"/>
                <w:noProof/>
                <w:webHidden/>
                <w:sz w:val="24"/>
                <w:szCs w:val="24"/>
              </w:rPr>
              <w:fldChar w:fldCharType="end"/>
            </w:r>
          </w:hyperlink>
        </w:p>
        <w:p w14:paraId="1F900D73"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38" w:history="1">
            <w:r w:rsidRPr="009167F6">
              <w:rPr>
                <w:rStyle w:val="Hyperlink"/>
                <w:rFonts w:ascii="Times New Roman" w:hAnsi="Times New Roman" w:cs="Times New Roman"/>
                <w:b/>
                <w:noProof/>
                <w:sz w:val="24"/>
                <w:szCs w:val="24"/>
              </w:rPr>
              <w:t>4.4: Test 4: Reliability test between certain AntMover’s moves and AWA’s annotations</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_Toc499140138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16</w:t>
            </w:r>
            <w:r w:rsidRPr="009167F6">
              <w:rPr>
                <w:rFonts w:ascii="Times New Roman" w:hAnsi="Times New Roman" w:cs="Times New Roman"/>
                <w:noProof/>
                <w:webHidden/>
                <w:sz w:val="24"/>
                <w:szCs w:val="24"/>
              </w:rPr>
              <w:fldChar w:fldCharType="end"/>
            </w:r>
          </w:hyperlink>
        </w:p>
        <w:p w14:paraId="7460B2E4"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39" w:history="1">
            <w:r w:rsidRPr="009167F6">
              <w:rPr>
                <w:rStyle w:val="Hyperlink"/>
                <w:rFonts w:ascii="Times New Roman" w:hAnsi="Times New Roman" w:cs="Times New Roman"/>
                <w:noProof/>
              </w:rPr>
              <w:t>5.0 AntMover and AWA association</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_Toc499140139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17</w:t>
            </w:r>
            <w:r w:rsidRPr="009167F6">
              <w:rPr>
                <w:rFonts w:ascii="Times New Roman" w:hAnsi="Times New Roman" w:cs="Times New Roman"/>
                <w:noProof/>
                <w:webHidden/>
              </w:rPr>
              <w:fldChar w:fldCharType="end"/>
            </w:r>
          </w:hyperlink>
        </w:p>
        <w:p w14:paraId="3CBBC4EC"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0" w:history="1">
            <w:r w:rsidRPr="009167F6">
              <w:rPr>
                <w:rStyle w:val="Hyperlink"/>
                <w:rFonts w:ascii="Times New Roman" w:hAnsi="Times New Roman" w:cs="Times New Roman"/>
                <w:b/>
                <w:noProof/>
                <w:sz w:val="24"/>
                <w:szCs w:val="24"/>
              </w:rPr>
              <w:t>5.1 Test 1: Association between AntMover’s moves and AWA’s annotations</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_Toc499140140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17</w:t>
            </w:r>
            <w:r w:rsidRPr="009167F6">
              <w:rPr>
                <w:rFonts w:ascii="Times New Roman" w:hAnsi="Times New Roman" w:cs="Times New Roman"/>
                <w:noProof/>
                <w:webHidden/>
                <w:sz w:val="24"/>
                <w:szCs w:val="24"/>
              </w:rPr>
              <w:fldChar w:fldCharType="end"/>
            </w:r>
          </w:hyperlink>
        </w:p>
        <w:p w14:paraId="0A7E6163"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1" w:history="1">
            <w:r w:rsidRPr="009167F6">
              <w:rPr>
                <w:rStyle w:val="Hyperlink"/>
                <w:rFonts w:ascii="Times New Roman" w:hAnsi="Times New Roman" w:cs="Times New Roman"/>
                <w:b/>
                <w:noProof/>
                <w:sz w:val="24"/>
                <w:szCs w:val="24"/>
              </w:rPr>
              <w:t>5.2 Test 2: Positive and negative association between AntMover and AWA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_Toc499140141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17</w:t>
            </w:r>
            <w:r w:rsidRPr="009167F6">
              <w:rPr>
                <w:rFonts w:ascii="Times New Roman" w:hAnsi="Times New Roman" w:cs="Times New Roman"/>
                <w:noProof/>
                <w:webHidden/>
                <w:sz w:val="24"/>
                <w:szCs w:val="24"/>
              </w:rPr>
              <w:fldChar w:fldCharType="end"/>
            </w:r>
          </w:hyperlink>
        </w:p>
        <w:p w14:paraId="2D6AC9AA"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2" w:history="1">
            <w:r w:rsidRPr="009167F6">
              <w:rPr>
                <w:rStyle w:val="Hyperlink"/>
                <w:rFonts w:ascii="Times New Roman" w:hAnsi="Times New Roman" w:cs="Times New Roman"/>
                <w:b/>
                <w:noProof/>
                <w:sz w:val="24"/>
                <w:szCs w:val="24"/>
              </w:rPr>
              <w:t>5.3 Test 3: Degree of association (%) between AntMover and AWA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_Toc499140142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19</w:t>
            </w:r>
            <w:r w:rsidRPr="009167F6">
              <w:rPr>
                <w:rFonts w:ascii="Times New Roman" w:hAnsi="Times New Roman" w:cs="Times New Roman"/>
                <w:noProof/>
                <w:webHidden/>
                <w:sz w:val="24"/>
                <w:szCs w:val="24"/>
              </w:rPr>
              <w:fldChar w:fldCharType="end"/>
            </w:r>
          </w:hyperlink>
        </w:p>
        <w:p w14:paraId="74C74929"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3" w:history="1">
            <w:r w:rsidRPr="009167F6">
              <w:rPr>
                <w:rStyle w:val="Hyperlink"/>
                <w:rFonts w:ascii="Times New Roman" w:hAnsi="Times New Roman" w:cs="Times New Roman"/>
                <w:b/>
                <w:noProof/>
                <w:sz w:val="24"/>
                <w:szCs w:val="24"/>
              </w:rPr>
              <w:t>5.4 Test 4: Association between AntMover and AWA over sub-corpora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_Toc499140143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20</w:t>
            </w:r>
            <w:r w:rsidRPr="009167F6">
              <w:rPr>
                <w:rFonts w:ascii="Times New Roman" w:hAnsi="Times New Roman" w:cs="Times New Roman"/>
                <w:noProof/>
                <w:webHidden/>
                <w:sz w:val="24"/>
                <w:szCs w:val="24"/>
              </w:rPr>
              <w:fldChar w:fldCharType="end"/>
            </w:r>
          </w:hyperlink>
        </w:p>
        <w:p w14:paraId="1C4E91E6"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4" w:history="1">
            <w:r w:rsidRPr="009167F6">
              <w:rPr>
                <w:rStyle w:val="Hyperlink"/>
                <w:rFonts w:ascii="Times New Roman" w:hAnsi="Times New Roman" w:cs="Times New Roman"/>
                <w:b/>
                <w:noProof/>
                <w:sz w:val="24"/>
                <w:szCs w:val="24"/>
              </w:rPr>
              <w:t>5.5 Association between AntMover and AWA (main category and sub category)</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_Toc499140144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20</w:t>
            </w:r>
            <w:r w:rsidRPr="009167F6">
              <w:rPr>
                <w:rFonts w:ascii="Times New Roman" w:hAnsi="Times New Roman" w:cs="Times New Roman"/>
                <w:noProof/>
                <w:webHidden/>
                <w:sz w:val="24"/>
                <w:szCs w:val="24"/>
              </w:rPr>
              <w:fldChar w:fldCharType="end"/>
            </w:r>
          </w:hyperlink>
        </w:p>
        <w:p w14:paraId="0D3FDC88"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45" w:history="1">
            <w:r w:rsidRPr="009167F6">
              <w:rPr>
                <w:rStyle w:val="Hyperlink"/>
                <w:rFonts w:ascii="Times New Roman" w:hAnsi="Times New Roman" w:cs="Times New Roman"/>
                <w:noProof/>
              </w:rPr>
              <w:t>6.0 AWA: Sub corpora annotations distribution comparison</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_Toc499140145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22</w:t>
            </w:r>
            <w:r w:rsidRPr="009167F6">
              <w:rPr>
                <w:rFonts w:ascii="Times New Roman" w:hAnsi="Times New Roman" w:cs="Times New Roman"/>
                <w:noProof/>
                <w:webHidden/>
              </w:rPr>
              <w:fldChar w:fldCharType="end"/>
            </w:r>
          </w:hyperlink>
        </w:p>
        <w:p w14:paraId="65FBF4D1"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6" w:history="1">
            <w:r w:rsidRPr="009167F6">
              <w:rPr>
                <w:rStyle w:val="Hyperlink"/>
                <w:rFonts w:ascii="Times New Roman" w:hAnsi="Times New Roman" w:cs="Times New Roman"/>
                <w:b/>
                <w:noProof/>
                <w:sz w:val="24"/>
                <w:szCs w:val="24"/>
              </w:rPr>
              <w:t>6.1 Non-normal distribution assumption</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_Toc499140146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22</w:t>
            </w:r>
            <w:r w:rsidRPr="009167F6">
              <w:rPr>
                <w:rFonts w:ascii="Times New Roman" w:hAnsi="Times New Roman" w:cs="Times New Roman"/>
                <w:noProof/>
                <w:webHidden/>
                <w:sz w:val="24"/>
                <w:szCs w:val="24"/>
              </w:rPr>
              <w:fldChar w:fldCharType="end"/>
            </w:r>
          </w:hyperlink>
        </w:p>
        <w:p w14:paraId="0DEBE499"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47" w:history="1">
            <w:r w:rsidRPr="009167F6">
              <w:rPr>
                <w:rStyle w:val="Hyperlink"/>
                <w:rFonts w:ascii="Times New Roman" w:hAnsi="Times New Roman" w:cs="Times New Roman"/>
                <w:noProof/>
              </w:rPr>
              <w:t>7.0 AntMover and AWA association (BAWE)</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_Toc499140147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23</w:t>
            </w:r>
            <w:r w:rsidRPr="009167F6">
              <w:rPr>
                <w:rFonts w:ascii="Times New Roman" w:hAnsi="Times New Roman" w:cs="Times New Roman"/>
                <w:noProof/>
                <w:webHidden/>
              </w:rPr>
              <w:fldChar w:fldCharType="end"/>
            </w:r>
          </w:hyperlink>
        </w:p>
        <w:p w14:paraId="2DAD7FEC"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8" w:history="1">
            <w:r w:rsidRPr="009167F6">
              <w:rPr>
                <w:rStyle w:val="Hyperlink"/>
                <w:rFonts w:ascii="Times New Roman" w:hAnsi="Times New Roman" w:cs="Times New Roman"/>
                <w:b/>
                <w:noProof/>
                <w:sz w:val="24"/>
                <w:szCs w:val="24"/>
              </w:rPr>
              <w:t>7.1 Test 1: Association between AntMover’s moves and AWA’s annotations</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_Toc499140148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23</w:t>
            </w:r>
            <w:r w:rsidRPr="009167F6">
              <w:rPr>
                <w:rFonts w:ascii="Times New Roman" w:hAnsi="Times New Roman" w:cs="Times New Roman"/>
                <w:noProof/>
                <w:webHidden/>
                <w:sz w:val="24"/>
                <w:szCs w:val="24"/>
              </w:rPr>
              <w:fldChar w:fldCharType="end"/>
            </w:r>
          </w:hyperlink>
        </w:p>
        <w:p w14:paraId="74115F5E"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49" w:history="1">
            <w:r w:rsidRPr="009167F6">
              <w:rPr>
                <w:rStyle w:val="Hyperlink"/>
                <w:rFonts w:ascii="Times New Roman" w:hAnsi="Times New Roman" w:cs="Times New Roman"/>
                <w:b/>
                <w:noProof/>
                <w:sz w:val="24"/>
                <w:szCs w:val="24"/>
              </w:rPr>
              <w:t>7.2 Test 2: Positive and negative association between AntMover and AWA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_Toc499140149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24</w:t>
            </w:r>
            <w:r w:rsidRPr="009167F6">
              <w:rPr>
                <w:rFonts w:ascii="Times New Roman" w:hAnsi="Times New Roman" w:cs="Times New Roman"/>
                <w:noProof/>
                <w:webHidden/>
                <w:sz w:val="24"/>
                <w:szCs w:val="24"/>
              </w:rPr>
              <w:fldChar w:fldCharType="end"/>
            </w:r>
          </w:hyperlink>
        </w:p>
        <w:p w14:paraId="598482CC"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50" w:history="1">
            <w:r w:rsidRPr="009167F6">
              <w:rPr>
                <w:rStyle w:val="Hyperlink"/>
                <w:rFonts w:ascii="Times New Roman" w:hAnsi="Times New Roman" w:cs="Times New Roman"/>
                <w:b/>
                <w:noProof/>
                <w:sz w:val="24"/>
                <w:szCs w:val="24"/>
              </w:rPr>
              <w:t>7.3 Test 3: Degree of association (%) between AntMover and AWA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_Toc499140150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25</w:t>
            </w:r>
            <w:r w:rsidRPr="009167F6">
              <w:rPr>
                <w:rFonts w:ascii="Times New Roman" w:hAnsi="Times New Roman" w:cs="Times New Roman"/>
                <w:noProof/>
                <w:webHidden/>
                <w:sz w:val="24"/>
                <w:szCs w:val="24"/>
              </w:rPr>
              <w:fldChar w:fldCharType="end"/>
            </w:r>
          </w:hyperlink>
        </w:p>
        <w:p w14:paraId="4B9AAA72"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51" w:history="1">
            <w:r w:rsidRPr="009167F6">
              <w:rPr>
                <w:rStyle w:val="Hyperlink"/>
                <w:rFonts w:ascii="Times New Roman" w:hAnsi="Times New Roman" w:cs="Times New Roman"/>
                <w:b/>
                <w:noProof/>
                <w:sz w:val="24"/>
                <w:szCs w:val="24"/>
              </w:rPr>
              <w:t>7.4 Test 4: Association between AntMover and AWA over sub-corpora</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_Toc499140151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26</w:t>
            </w:r>
            <w:r w:rsidRPr="009167F6">
              <w:rPr>
                <w:rFonts w:ascii="Times New Roman" w:hAnsi="Times New Roman" w:cs="Times New Roman"/>
                <w:noProof/>
                <w:webHidden/>
                <w:sz w:val="24"/>
                <w:szCs w:val="24"/>
              </w:rPr>
              <w:fldChar w:fldCharType="end"/>
            </w:r>
          </w:hyperlink>
        </w:p>
        <w:p w14:paraId="0789A532" w14:textId="77777777" w:rsidR="009167F6" w:rsidRPr="009167F6" w:rsidRDefault="009167F6">
          <w:pPr>
            <w:pStyle w:val="TOC2"/>
            <w:tabs>
              <w:tab w:val="right" w:leader="dot" w:pos="9010"/>
            </w:tabs>
            <w:rPr>
              <w:rFonts w:ascii="Times New Roman" w:eastAsiaTheme="minorEastAsia" w:hAnsi="Times New Roman" w:cs="Times New Roman"/>
              <w:noProof/>
              <w:sz w:val="24"/>
              <w:szCs w:val="24"/>
              <w:lang w:eastAsia="en-GB"/>
            </w:rPr>
          </w:pPr>
          <w:hyperlink w:anchor="_Toc499140152" w:history="1">
            <w:r w:rsidRPr="009167F6">
              <w:rPr>
                <w:rStyle w:val="Hyperlink"/>
                <w:rFonts w:ascii="Times New Roman" w:hAnsi="Times New Roman" w:cs="Times New Roman"/>
                <w:b/>
                <w:noProof/>
                <w:sz w:val="24"/>
                <w:szCs w:val="24"/>
              </w:rPr>
              <w:t>7.5 Association between AntMover and AWA (main category and sub category)</w:t>
            </w:r>
            <w:r w:rsidRPr="009167F6">
              <w:rPr>
                <w:rFonts w:ascii="Times New Roman" w:hAnsi="Times New Roman" w:cs="Times New Roman"/>
                <w:noProof/>
                <w:webHidden/>
                <w:sz w:val="24"/>
                <w:szCs w:val="24"/>
              </w:rPr>
              <w:tab/>
            </w:r>
            <w:r w:rsidRPr="009167F6">
              <w:rPr>
                <w:rFonts w:ascii="Times New Roman" w:hAnsi="Times New Roman" w:cs="Times New Roman"/>
                <w:noProof/>
                <w:webHidden/>
                <w:sz w:val="24"/>
                <w:szCs w:val="24"/>
              </w:rPr>
              <w:fldChar w:fldCharType="begin"/>
            </w:r>
            <w:r w:rsidRPr="009167F6">
              <w:rPr>
                <w:rFonts w:ascii="Times New Roman" w:hAnsi="Times New Roman" w:cs="Times New Roman"/>
                <w:noProof/>
                <w:webHidden/>
                <w:sz w:val="24"/>
                <w:szCs w:val="24"/>
              </w:rPr>
              <w:instrText xml:space="preserve"> PAGEREF _Toc499140152 \h </w:instrText>
            </w:r>
            <w:r w:rsidRPr="009167F6">
              <w:rPr>
                <w:rFonts w:ascii="Times New Roman" w:hAnsi="Times New Roman" w:cs="Times New Roman"/>
                <w:noProof/>
                <w:webHidden/>
                <w:sz w:val="24"/>
                <w:szCs w:val="24"/>
              </w:rPr>
            </w:r>
            <w:r w:rsidRPr="009167F6">
              <w:rPr>
                <w:rFonts w:ascii="Times New Roman" w:hAnsi="Times New Roman" w:cs="Times New Roman"/>
                <w:noProof/>
                <w:webHidden/>
                <w:sz w:val="24"/>
                <w:szCs w:val="24"/>
              </w:rPr>
              <w:fldChar w:fldCharType="separate"/>
            </w:r>
            <w:r w:rsidRPr="009167F6">
              <w:rPr>
                <w:rFonts w:ascii="Times New Roman" w:hAnsi="Times New Roman" w:cs="Times New Roman"/>
                <w:noProof/>
                <w:webHidden/>
                <w:sz w:val="24"/>
                <w:szCs w:val="24"/>
              </w:rPr>
              <w:t>27</w:t>
            </w:r>
            <w:r w:rsidRPr="009167F6">
              <w:rPr>
                <w:rFonts w:ascii="Times New Roman" w:hAnsi="Times New Roman" w:cs="Times New Roman"/>
                <w:noProof/>
                <w:webHidden/>
                <w:sz w:val="24"/>
                <w:szCs w:val="24"/>
              </w:rPr>
              <w:fldChar w:fldCharType="end"/>
            </w:r>
          </w:hyperlink>
        </w:p>
        <w:p w14:paraId="4693111B" w14:textId="77777777" w:rsidR="009167F6" w:rsidRPr="009167F6" w:rsidRDefault="009167F6">
          <w:pPr>
            <w:pStyle w:val="TOC1"/>
            <w:tabs>
              <w:tab w:val="right" w:leader="dot" w:pos="9010"/>
            </w:tabs>
            <w:rPr>
              <w:rFonts w:ascii="Times New Roman" w:eastAsiaTheme="minorEastAsia" w:hAnsi="Times New Roman" w:cs="Times New Roman"/>
              <w:b w:val="0"/>
              <w:bCs w:val="0"/>
              <w:noProof/>
              <w:color w:val="auto"/>
              <w:lang w:eastAsia="en-GB"/>
            </w:rPr>
          </w:pPr>
          <w:hyperlink w:anchor="_Toc499140153" w:history="1">
            <w:r w:rsidRPr="009167F6">
              <w:rPr>
                <w:rStyle w:val="Hyperlink"/>
                <w:rFonts w:ascii="Times New Roman" w:hAnsi="Times New Roman" w:cs="Times New Roman"/>
                <w:noProof/>
              </w:rPr>
              <w:t>References</w:t>
            </w:r>
            <w:r w:rsidRPr="009167F6">
              <w:rPr>
                <w:rFonts w:ascii="Times New Roman" w:hAnsi="Times New Roman" w:cs="Times New Roman"/>
                <w:noProof/>
                <w:webHidden/>
              </w:rPr>
              <w:tab/>
            </w:r>
            <w:r w:rsidRPr="009167F6">
              <w:rPr>
                <w:rFonts w:ascii="Times New Roman" w:hAnsi="Times New Roman" w:cs="Times New Roman"/>
                <w:noProof/>
                <w:webHidden/>
              </w:rPr>
              <w:fldChar w:fldCharType="begin"/>
            </w:r>
            <w:r w:rsidRPr="009167F6">
              <w:rPr>
                <w:rFonts w:ascii="Times New Roman" w:hAnsi="Times New Roman" w:cs="Times New Roman"/>
                <w:noProof/>
                <w:webHidden/>
              </w:rPr>
              <w:instrText xml:space="preserve"> PAGEREF _Toc499140153 \h </w:instrText>
            </w:r>
            <w:r w:rsidRPr="009167F6">
              <w:rPr>
                <w:rFonts w:ascii="Times New Roman" w:hAnsi="Times New Roman" w:cs="Times New Roman"/>
                <w:noProof/>
                <w:webHidden/>
              </w:rPr>
            </w:r>
            <w:r w:rsidRPr="009167F6">
              <w:rPr>
                <w:rFonts w:ascii="Times New Roman" w:hAnsi="Times New Roman" w:cs="Times New Roman"/>
                <w:noProof/>
                <w:webHidden/>
              </w:rPr>
              <w:fldChar w:fldCharType="separate"/>
            </w:r>
            <w:r w:rsidRPr="009167F6">
              <w:rPr>
                <w:rFonts w:ascii="Times New Roman" w:hAnsi="Times New Roman" w:cs="Times New Roman"/>
                <w:noProof/>
                <w:webHidden/>
              </w:rPr>
              <w:t>29</w:t>
            </w:r>
            <w:r w:rsidRPr="009167F6">
              <w:rPr>
                <w:rFonts w:ascii="Times New Roman" w:hAnsi="Times New Roman" w:cs="Times New Roman"/>
                <w:noProof/>
                <w:webHidden/>
              </w:rPr>
              <w:fldChar w:fldCharType="end"/>
            </w:r>
          </w:hyperlink>
        </w:p>
        <w:p w14:paraId="77B2789E" w14:textId="4C3485C9" w:rsidR="00A464B2" w:rsidRPr="00A464B2" w:rsidRDefault="00A464B2" w:rsidP="0000619D">
          <w:pPr>
            <w:spacing w:line="276" w:lineRule="auto"/>
            <w:jc w:val="both"/>
          </w:pPr>
          <w:r w:rsidRPr="009167F6">
            <w:rPr>
              <w:b/>
              <w:bCs/>
              <w:noProof/>
            </w:rPr>
            <w:fldChar w:fldCharType="end"/>
          </w:r>
        </w:p>
      </w:sdtContent>
    </w:sdt>
    <w:p w14:paraId="28635557" w14:textId="3CA2E7D8" w:rsidR="007D673F" w:rsidRPr="00743128" w:rsidRDefault="00352C46" w:rsidP="00743128">
      <w:pPr>
        <w:pStyle w:val="Heading1"/>
        <w:spacing w:line="480" w:lineRule="auto"/>
        <w:rPr>
          <w:rFonts w:ascii="Times New Roman" w:hAnsi="Times New Roman" w:cs="Times New Roman"/>
          <w:b/>
          <w:u w:val="single"/>
        </w:rPr>
      </w:pPr>
      <w:bookmarkStart w:id="0" w:name="_Toc499140114"/>
      <w:r w:rsidRPr="00403091">
        <w:rPr>
          <w:rFonts w:ascii="Times New Roman" w:hAnsi="Times New Roman" w:cs="Times New Roman"/>
          <w:b/>
          <w:u w:val="single"/>
        </w:rPr>
        <w:lastRenderedPageBreak/>
        <w:t xml:space="preserve">1.0 </w:t>
      </w:r>
      <w:r w:rsidR="005E3364" w:rsidRPr="00403091">
        <w:rPr>
          <w:rFonts w:ascii="Times New Roman" w:hAnsi="Times New Roman" w:cs="Times New Roman"/>
          <w:b/>
          <w:u w:val="single"/>
        </w:rPr>
        <w:t>Requirements</w:t>
      </w:r>
      <w:bookmarkEnd w:id="0"/>
    </w:p>
    <w:p w14:paraId="12C5667C" w14:textId="71E585C0" w:rsidR="0028085D" w:rsidRPr="00743128" w:rsidRDefault="00352C46" w:rsidP="00743128">
      <w:pPr>
        <w:pStyle w:val="Heading2"/>
        <w:spacing w:line="480" w:lineRule="auto"/>
        <w:rPr>
          <w:rFonts w:ascii="Times New Roman" w:hAnsi="Times New Roman" w:cs="Times New Roman"/>
          <w:b/>
          <w:sz w:val="24"/>
          <w:szCs w:val="24"/>
        </w:rPr>
      </w:pPr>
      <w:bookmarkStart w:id="1" w:name="_Toc499140115"/>
      <w:r w:rsidRPr="00CE462B">
        <w:rPr>
          <w:rFonts w:ascii="Times New Roman" w:hAnsi="Times New Roman" w:cs="Times New Roman"/>
          <w:b/>
          <w:sz w:val="24"/>
          <w:szCs w:val="24"/>
        </w:rPr>
        <w:t>1.1</w:t>
      </w:r>
      <w:r w:rsidR="00387C89" w:rsidRPr="00CE462B">
        <w:rPr>
          <w:rFonts w:ascii="Times New Roman" w:hAnsi="Times New Roman" w:cs="Times New Roman"/>
          <w:b/>
          <w:sz w:val="24"/>
          <w:szCs w:val="24"/>
        </w:rPr>
        <w:t xml:space="preserve"> </w:t>
      </w:r>
      <w:r w:rsidR="00FE6D89" w:rsidRPr="00CE462B">
        <w:rPr>
          <w:rFonts w:ascii="Times New Roman" w:hAnsi="Times New Roman" w:cs="Times New Roman"/>
          <w:b/>
          <w:sz w:val="24"/>
          <w:szCs w:val="24"/>
        </w:rPr>
        <w:t>Test Data</w:t>
      </w:r>
      <w:bookmarkEnd w:id="1"/>
    </w:p>
    <w:p w14:paraId="466F7A9B" w14:textId="45C99E9C" w:rsidR="008A4CD5" w:rsidRPr="007D6C58" w:rsidRDefault="007876B2" w:rsidP="00743128">
      <w:pPr>
        <w:spacing w:line="480" w:lineRule="auto"/>
        <w:jc w:val="both"/>
        <w:rPr>
          <w:rFonts w:eastAsia="Times New Roman"/>
          <w:color w:val="24292E"/>
          <w:shd w:val="clear" w:color="auto" w:fill="FFFFFF"/>
        </w:rPr>
      </w:pPr>
      <w:r w:rsidRPr="007D6C58">
        <w:t>The corpus</w:t>
      </w:r>
      <w:r w:rsidR="00FE6D89" w:rsidRPr="007D6C58">
        <w:t xml:space="preserve"> (OA-STM)</w:t>
      </w:r>
      <w:r w:rsidRPr="007D6C58">
        <w:t xml:space="preserve"> that being used in this statistic analysis of AntMover and AWA is </w:t>
      </w:r>
      <w:r w:rsidR="00FE6D89" w:rsidRPr="007D6C58">
        <w:t>from Elsevier repository.</w:t>
      </w:r>
      <w:r w:rsidR="00FE6D89" w:rsidRPr="007D6C58">
        <w:rPr>
          <w:rFonts w:eastAsia="Times New Roman"/>
          <w:color w:val="24292E"/>
          <w:shd w:val="clear" w:color="auto" w:fill="FFFFFF"/>
        </w:rPr>
        <w:t xml:space="preserve"> Elsevier is providing a selection of articles from 10 different STM (Scientific, Technical, and Medical) domains as a freely-redistributable corpus. The articles were selected from our Open Access content and have a Creative Commons CC-BY license so they are free to redistribute and use. The domains are agriculture, astronomy, biology, chemistry, computer science, earth science, engineering, materials science, math, and medicine. Currently we provi</w:t>
      </w:r>
      <w:r w:rsidR="00BD7F59">
        <w:rPr>
          <w:rFonts w:eastAsia="Times New Roman"/>
          <w:color w:val="24292E"/>
          <w:shd w:val="clear" w:color="auto" w:fill="FFFFFF"/>
        </w:rPr>
        <w:t>de 11 articles in each of the 10</w:t>
      </w:r>
      <w:r w:rsidR="00FE6D89" w:rsidRPr="007D6C58">
        <w:rPr>
          <w:rFonts w:eastAsia="Times New Roman"/>
          <w:color w:val="24292E"/>
          <w:shd w:val="clear" w:color="auto" w:fill="FFFFFF"/>
        </w:rPr>
        <w:t xml:space="preserve"> domains.</w:t>
      </w:r>
      <w:r w:rsidR="009F0C5F">
        <w:rPr>
          <w:rFonts w:eastAsia="Times New Roman"/>
          <w:color w:val="24292E"/>
          <w:shd w:val="clear" w:color="auto" w:fill="FFFFFF"/>
        </w:rPr>
        <w:t xml:space="preserve"> Another 2 categories are added from PMC Corpus. These corpora are ‘Philosopy’ and ‘Sociology’ categories with each having 11 articles too.</w:t>
      </w:r>
      <w:r w:rsidR="00FE6D89" w:rsidRPr="007D6C58">
        <w:rPr>
          <w:rFonts w:eastAsia="Times New Roman"/>
          <w:color w:val="24292E"/>
          <w:shd w:val="clear" w:color="auto" w:fill="FFFFFF"/>
        </w:rPr>
        <w:t xml:space="preserve"> So, the to</w:t>
      </w:r>
      <w:r w:rsidR="00637A3D">
        <w:rPr>
          <w:rFonts w:eastAsia="Times New Roman"/>
          <w:color w:val="24292E"/>
          <w:shd w:val="clear" w:color="auto" w:fill="FFFFFF"/>
        </w:rPr>
        <w:t>tal articles in the corpus is 132</w:t>
      </w:r>
      <w:r w:rsidR="006C54D9" w:rsidRPr="007D6C58">
        <w:rPr>
          <w:rFonts w:eastAsia="Times New Roman"/>
          <w:color w:val="24292E"/>
          <w:shd w:val="clear" w:color="auto" w:fill="FFFFFF"/>
        </w:rPr>
        <w:t xml:space="preserve"> with </w:t>
      </w:r>
      <w:r w:rsidR="00637A3D">
        <w:rPr>
          <w:rFonts w:eastAsia="Times New Roman"/>
          <w:color w:val="24292E"/>
          <w:shd w:val="clear" w:color="auto" w:fill="FFFFFF"/>
        </w:rPr>
        <w:t>40991</w:t>
      </w:r>
      <w:r w:rsidR="006C54D9" w:rsidRPr="007D6C58">
        <w:rPr>
          <w:rFonts w:eastAsia="Times New Roman"/>
          <w:color w:val="24292E"/>
          <w:shd w:val="clear" w:color="auto" w:fill="FFFFFF"/>
        </w:rPr>
        <w:t xml:space="preserve"> sentences</w:t>
      </w:r>
      <w:r w:rsidR="00FE6D89" w:rsidRPr="007D6C58">
        <w:rPr>
          <w:rFonts w:eastAsia="Times New Roman"/>
          <w:color w:val="24292E"/>
          <w:shd w:val="clear" w:color="auto" w:fill="FFFFFF"/>
        </w:rPr>
        <w:t>.</w:t>
      </w:r>
      <w:r w:rsidR="000900B7">
        <w:rPr>
          <w:rFonts w:eastAsia="Times New Roman"/>
          <w:color w:val="24292E"/>
          <w:shd w:val="clear" w:color="auto" w:fill="FFFFFF"/>
        </w:rPr>
        <w:t xml:space="preserve"> </w:t>
      </w:r>
    </w:p>
    <w:p w14:paraId="6E96A8EF" w14:textId="78D8167C" w:rsidR="00F6364D" w:rsidRDefault="006D1DFA" w:rsidP="00743128">
      <w:pPr>
        <w:spacing w:line="480" w:lineRule="auto"/>
        <w:jc w:val="both"/>
        <w:rPr>
          <w:rFonts w:eastAsia="Times New Roman"/>
          <w:color w:val="24292E"/>
          <w:shd w:val="clear" w:color="auto" w:fill="FFFFFF"/>
        </w:rPr>
      </w:pPr>
      <w:r>
        <w:rPr>
          <w:rFonts w:eastAsia="Times New Roman"/>
          <w:b/>
          <w:i/>
          <w:color w:val="24292E"/>
          <w:shd w:val="clear" w:color="auto" w:fill="FFFFFF"/>
        </w:rPr>
        <w:t>10 c</w:t>
      </w:r>
      <w:r w:rsidR="00591B0B" w:rsidRPr="007D6C58">
        <w:rPr>
          <w:rFonts w:eastAsia="Times New Roman"/>
          <w:b/>
          <w:i/>
          <w:color w:val="24292E"/>
          <w:shd w:val="clear" w:color="auto" w:fill="FFFFFF"/>
        </w:rPr>
        <w:t>ategories</w:t>
      </w:r>
      <w:r w:rsidR="000C6B74">
        <w:rPr>
          <w:rFonts w:eastAsia="Times New Roman"/>
          <w:b/>
          <w:i/>
          <w:color w:val="24292E"/>
          <w:shd w:val="clear" w:color="auto" w:fill="FFFFFF"/>
        </w:rPr>
        <w:t xml:space="preserve"> (Elsevier)</w:t>
      </w:r>
      <w:r w:rsidR="00591B0B" w:rsidRPr="007D6C58">
        <w:rPr>
          <w:rFonts w:eastAsia="Times New Roman"/>
          <w:color w:val="24292E"/>
          <w:shd w:val="clear" w:color="auto" w:fill="FFFFFF"/>
        </w:rPr>
        <w:t>:</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Agriculture</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Astronomy</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Biology</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Chemistry</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Computer Science</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Earth Science</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Engineering</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Material Science</w:t>
      </w:r>
      <w:r w:rsidR="00100524" w:rsidRPr="007D6C58">
        <w:rPr>
          <w:rFonts w:eastAsia="Times New Roman"/>
          <w:color w:val="24292E"/>
          <w:shd w:val="clear" w:color="auto" w:fill="FFFFFF"/>
        </w:rPr>
        <w:t xml:space="preserve">, </w:t>
      </w:r>
      <w:r w:rsidR="00591B0B" w:rsidRPr="007D6C58">
        <w:rPr>
          <w:rFonts w:eastAsia="Times New Roman"/>
          <w:color w:val="24292E"/>
          <w:shd w:val="clear" w:color="auto" w:fill="FFFFFF"/>
        </w:rPr>
        <w:t>Mathematics</w:t>
      </w:r>
      <w:r w:rsidR="00100524" w:rsidRPr="007D6C58">
        <w:rPr>
          <w:rFonts w:eastAsia="Times New Roman"/>
          <w:color w:val="24292E"/>
          <w:shd w:val="clear" w:color="auto" w:fill="FFFFFF"/>
        </w:rPr>
        <w:t xml:space="preserve"> and </w:t>
      </w:r>
      <w:r w:rsidR="00591B0B" w:rsidRPr="007D6C58">
        <w:rPr>
          <w:rFonts w:eastAsia="Times New Roman"/>
          <w:color w:val="24292E"/>
          <w:shd w:val="clear" w:color="auto" w:fill="FFFFFF"/>
        </w:rPr>
        <w:t>Medicine</w:t>
      </w:r>
    </w:p>
    <w:p w14:paraId="7D4042F9" w14:textId="255632AF" w:rsidR="00422227" w:rsidRDefault="000C6B74" w:rsidP="00743128">
      <w:pPr>
        <w:spacing w:line="480" w:lineRule="auto"/>
        <w:jc w:val="both"/>
        <w:rPr>
          <w:rFonts w:eastAsia="Times New Roman"/>
          <w:color w:val="24292E"/>
          <w:shd w:val="clear" w:color="auto" w:fill="FFFFFF"/>
        </w:rPr>
      </w:pPr>
      <w:r w:rsidRPr="000C6B74">
        <w:rPr>
          <w:rFonts w:eastAsia="Times New Roman"/>
          <w:b/>
          <w:i/>
          <w:color w:val="24292E"/>
          <w:shd w:val="clear" w:color="auto" w:fill="FFFFFF"/>
        </w:rPr>
        <w:t>2 categories (PMC)</w:t>
      </w:r>
      <w:r>
        <w:rPr>
          <w:rFonts w:eastAsia="Times New Roman"/>
          <w:color w:val="24292E"/>
          <w:shd w:val="clear" w:color="auto" w:fill="FFFFFF"/>
        </w:rPr>
        <w:t>: Philosophy and Sociology</w:t>
      </w:r>
    </w:p>
    <w:p w14:paraId="76E33086" w14:textId="77777777" w:rsidR="00422227" w:rsidRPr="007D6C58" w:rsidRDefault="00422227" w:rsidP="00743128">
      <w:pPr>
        <w:spacing w:line="480" w:lineRule="auto"/>
        <w:jc w:val="both"/>
        <w:rPr>
          <w:rFonts w:eastAsia="Times New Roman"/>
          <w:color w:val="24292E"/>
          <w:shd w:val="clear" w:color="auto" w:fill="FFFFFF"/>
        </w:rPr>
      </w:pPr>
    </w:p>
    <w:p w14:paraId="39F96E33" w14:textId="1C23B3C8" w:rsidR="0028085D" w:rsidRPr="0028342C" w:rsidRDefault="00387C89" w:rsidP="0028342C">
      <w:pPr>
        <w:pStyle w:val="Heading2"/>
        <w:spacing w:line="480" w:lineRule="auto"/>
        <w:rPr>
          <w:rFonts w:ascii="Times New Roman" w:hAnsi="Times New Roman" w:cs="Times New Roman"/>
          <w:b/>
          <w:sz w:val="24"/>
          <w:szCs w:val="24"/>
        </w:rPr>
      </w:pPr>
      <w:bookmarkStart w:id="2" w:name="_Toc499140116"/>
      <w:r w:rsidRPr="00CE462B">
        <w:rPr>
          <w:rFonts w:ascii="Times New Roman" w:hAnsi="Times New Roman" w:cs="Times New Roman"/>
          <w:b/>
          <w:sz w:val="24"/>
          <w:szCs w:val="24"/>
        </w:rPr>
        <w:t xml:space="preserve">1.2 </w:t>
      </w:r>
      <w:r w:rsidR="00FE6D89" w:rsidRPr="00CE462B">
        <w:rPr>
          <w:rFonts w:ascii="Times New Roman" w:hAnsi="Times New Roman" w:cs="Times New Roman"/>
          <w:b/>
          <w:sz w:val="24"/>
          <w:szCs w:val="24"/>
        </w:rPr>
        <w:t>Database</w:t>
      </w:r>
      <w:bookmarkEnd w:id="2"/>
    </w:p>
    <w:p w14:paraId="2BBF698B" w14:textId="51233BAF" w:rsidR="00CE462B" w:rsidRDefault="00FE6D89" w:rsidP="00743128">
      <w:pPr>
        <w:spacing w:line="480" w:lineRule="auto"/>
        <w:jc w:val="both"/>
      </w:pPr>
      <w:r w:rsidRPr="007D6C58">
        <w:t>The database used in this research is MySQL database (</w:t>
      </w:r>
      <w:r w:rsidRPr="007D6C58">
        <w:rPr>
          <w:b/>
          <w:i/>
        </w:rPr>
        <w:t>will be migrated to postgres</w:t>
      </w:r>
      <w:r w:rsidR="00176357" w:rsidRPr="007D6C58">
        <w:rPr>
          <w:b/>
          <w:i/>
        </w:rPr>
        <w:t>SQL</w:t>
      </w:r>
      <w:r w:rsidRPr="007D6C58">
        <w:rPr>
          <w:b/>
          <w:i/>
        </w:rPr>
        <w:t xml:space="preserve"> in Amazon Web Service</w:t>
      </w:r>
      <w:r w:rsidRPr="007D6C58">
        <w:t>)</w:t>
      </w:r>
      <w:r w:rsidR="00176357" w:rsidRPr="007D6C58">
        <w:t xml:space="preserve">. </w:t>
      </w:r>
      <w:r w:rsidRPr="007D6C58">
        <w:t>All the sentences in the 110 articles are pre-process</w:t>
      </w:r>
      <w:r w:rsidR="00176357" w:rsidRPr="007D6C58">
        <w:t>ed</w:t>
      </w:r>
      <w:r w:rsidRPr="007D6C58">
        <w:t xml:space="preserve"> and store</w:t>
      </w:r>
      <w:r w:rsidR="00176357" w:rsidRPr="007D6C58">
        <w:t xml:space="preserve">d in the database. The table structures are designed to store all the </w:t>
      </w:r>
      <w:r w:rsidR="007D026F" w:rsidRPr="007D6C58">
        <w:t>documents, sentences</w:t>
      </w:r>
      <w:r w:rsidR="00176357" w:rsidRPr="007D6C58">
        <w:t>, annotations and tools in order</w:t>
      </w:r>
      <w:r w:rsidR="006C54D9" w:rsidRPr="007D6C58">
        <w:t>.</w:t>
      </w:r>
    </w:p>
    <w:p w14:paraId="6372A527" w14:textId="77777777" w:rsidR="006210FA" w:rsidRPr="007D6C58" w:rsidRDefault="006210FA" w:rsidP="00743128">
      <w:pPr>
        <w:spacing w:line="480" w:lineRule="auto"/>
        <w:jc w:val="both"/>
      </w:pPr>
    </w:p>
    <w:p w14:paraId="31057B7C" w14:textId="20B4BF7F" w:rsidR="0028085D" w:rsidRPr="0028342C" w:rsidRDefault="00192167" w:rsidP="0028342C">
      <w:pPr>
        <w:pStyle w:val="Heading2"/>
        <w:spacing w:line="480" w:lineRule="auto"/>
        <w:rPr>
          <w:rFonts w:ascii="Times New Roman" w:hAnsi="Times New Roman" w:cs="Times New Roman"/>
          <w:b/>
          <w:sz w:val="24"/>
          <w:szCs w:val="24"/>
        </w:rPr>
      </w:pPr>
      <w:bookmarkStart w:id="3" w:name="_Toc499140117"/>
      <w:r w:rsidRPr="00CE462B">
        <w:rPr>
          <w:rFonts w:ascii="Times New Roman" w:hAnsi="Times New Roman" w:cs="Times New Roman"/>
          <w:b/>
          <w:sz w:val="24"/>
          <w:szCs w:val="24"/>
        </w:rPr>
        <w:t xml:space="preserve">1.3 </w:t>
      </w:r>
      <w:r w:rsidR="00A64836" w:rsidRPr="00CE462B">
        <w:rPr>
          <w:rFonts w:ascii="Times New Roman" w:hAnsi="Times New Roman" w:cs="Times New Roman"/>
          <w:b/>
          <w:sz w:val="24"/>
          <w:szCs w:val="24"/>
        </w:rPr>
        <w:t>Statistical and programming language</w:t>
      </w:r>
      <w:bookmarkEnd w:id="3"/>
    </w:p>
    <w:p w14:paraId="1BBFA666" w14:textId="3D07B30A" w:rsidR="007B33D0" w:rsidRPr="007D6C58" w:rsidRDefault="00A64836" w:rsidP="00743128">
      <w:pPr>
        <w:spacing w:line="480" w:lineRule="auto"/>
        <w:jc w:val="both"/>
      </w:pPr>
      <w:r w:rsidRPr="007D6C58">
        <w:t xml:space="preserve">The programming language used in this research is Python. Meanwhile, the statistic </w:t>
      </w:r>
      <w:r w:rsidR="00002B56" w:rsidRPr="007D6C58">
        <w:t>computing used R programming language.</w:t>
      </w:r>
    </w:p>
    <w:p w14:paraId="6940B8E2" w14:textId="6B6C4EC9" w:rsidR="00CE462B" w:rsidRPr="002D3D1F" w:rsidRDefault="00CC2DF1" w:rsidP="002D3D1F">
      <w:pPr>
        <w:pStyle w:val="Heading1"/>
        <w:spacing w:line="480" w:lineRule="auto"/>
        <w:rPr>
          <w:rFonts w:ascii="Times New Roman" w:hAnsi="Times New Roman" w:cs="Times New Roman"/>
          <w:b/>
          <w:u w:val="single"/>
        </w:rPr>
      </w:pPr>
      <w:bookmarkStart w:id="4" w:name="_Toc499140118"/>
      <w:r w:rsidRPr="002F0B5D">
        <w:rPr>
          <w:rFonts w:ascii="Times New Roman" w:hAnsi="Times New Roman" w:cs="Times New Roman"/>
          <w:b/>
          <w:u w:val="single"/>
        </w:rPr>
        <w:lastRenderedPageBreak/>
        <w:t>2.0 AntMover</w:t>
      </w:r>
      <w:bookmarkEnd w:id="4"/>
    </w:p>
    <w:p w14:paraId="14B76C03" w14:textId="35177227" w:rsidR="00FD5809" w:rsidRPr="002D3D1F" w:rsidRDefault="006B20CE" w:rsidP="002D3D1F">
      <w:pPr>
        <w:pStyle w:val="Heading2"/>
        <w:spacing w:line="480" w:lineRule="auto"/>
        <w:rPr>
          <w:rFonts w:ascii="Times New Roman" w:hAnsi="Times New Roman" w:cs="Times New Roman"/>
          <w:b/>
          <w:sz w:val="24"/>
          <w:szCs w:val="24"/>
        </w:rPr>
      </w:pPr>
      <w:bookmarkStart w:id="5" w:name="_Toc499140119"/>
      <w:r w:rsidRPr="00CE462B">
        <w:rPr>
          <w:rFonts w:ascii="Times New Roman" w:hAnsi="Times New Roman" w:cs="Times New Roman"/>
          <w:b/>
          <w:sz w:val="24"/>
          <w:szCs w:val="24"/>
        </w:rPr>
        <w:t xml:space="preserve">2.1 </w:t>
      </w:r>
      <w:r w:rsidR="008B6DA0" w:rsidRPr="00CE462B">
        <w:rPr>
          <w:rFonts w:ascii="Times New Roman" w:hAnsi="Times New Roman" w:cs="Times New Roman"/>
          <w:b/>
          <w:sz w:val="24"/>
          <w:szCs w:val="24"/>
        </w:rPr>
        <w:t>Background</w:t>
      </w:r>
      <w:bookmarkEnd w:id="5"/>
    </w:p>
    <w:p w14:paraId="6167D858" w14:textId="775A569D" w:rsidR="00230FD4" w:rsidRDefault="00402066" w:rsidP="00743128">
      <w:pPr>
        <w:spacing w:line="480" w:lineRule="auto"/>
        <w:jc w:val="both"/>
      </w:pPr>
      <w:r w:rsidRPr="007D6C58">
        <w:t xml:space="preserve">AntMover 1.0 is a prototype version of a general learning environment that can be applied to the analysis of text structure in any field or discipline, and to any text </w:t>
      </w:r>
      <w:r w:rsidR="008B6DA0" w:rsidRPr="007D6C58">
        <w:t>type.</w:t>
      </w:r>
      <w:r w:rsidRPr="007D6C58">
        <w:t xml:space="preserve"> It</w:t>
      </w:r>
      <w:r w:rsidR="00020A12" w:rsidRPr="007D6C58">
        <w:t xml:space="preserve"> is a freeware text str</w:t>
      </w:r>
      <w:r w:rsidR="008B6DA0" w:rsidRPr="007D6C58">
        <w:t>ucture (moves) analysis program.</w:t>
      </w:r>
    </w:p>
    <w:p w14:paraId="7301A990" w14:textId="77777777" w:rsidR="00CE462B" w:rsidRPr="007D6C58" w:rsidRDefault="00CE462B" w:rsidP="00743128">
      <w:pPr>
        <w:spacing w:line="480" w:lineRule="auto"/>
        <w:jc w:val="both"/>
      </w:pPr>
    </w:p>
    <w:p w14:paraId="5BB77DFD" w14:textId="5F8302D4" w:rsidR="00FD5809" w:rsidRPr="002D3D1F" w:rsidRDefault="00537697" w:rsidP="002D3D1F">
      <w:pPr>
        <w:pStyle w:val="Heading2"/>
        <w:spacing w:line="480" w:lineRule="auto"/>
        <w:rPr>
          <w:rFonts w:ascii="Times New Roman" w:hAnsi="Times New Roman" w:cs="Times New Roman"/>
          <w:b/>
          <w:sz w:val="24"/>
          <w:szCs w:val="24"/>
        </w:rPr>
      </w:pPr>
      <w:bookmarkStart w:id="6" w:name="_Toc499140120"/>
      <w:r w:rsidRPr="00CE462B">
        <w:rPr>
          <w:rFonts w:ascii="Times New Roman" w:hAnsi="Times New Roman" w:cs="Times New Roman"/>
          <w:b/>
          <w:sz w:val="24"/>
          <w:szCs w:val="24"/>
        </w:rPr>
        <w:t xml:space="preserve">2.2 </w:t>
      </w:r>
      <w:r w:rsidR="008775E5" w:rsidRPr="00CE462B">
        <w:rPr>
          <w:rFonts w:ascii="Times New Roman" w:hAnsi="Times New Roman" w:cs="Times New Roman"/>
          <w:b/>
          <w:sz w:val="24"/>
          <w:szCs w:val="24"/>
        </w:rPr>
        <w:t>Drawback</w:t>
      </w:r>
      <w:bookmarkEnd w:id="6"/>
    </w:p>
    <w:p w14:paraId="16760DDD" w14:textId="005E99E4" w:rsidR="008775E5" w:rsidRPr="007D6C58" w:rsidRDefault="008775E5" w:rsidP="00743128">
      <w:pPr>
        <w:spacing w:line="480" w:lineRule="auto"/>
        <w:jc w:val="both"/>
      </w:pPr>
      <w:r w:rsidRPr="007D6C58">
        <w:t>After some testing on this software, I found these are the drawback of this system:</w:t>
      </w:r>
    </w:p>
    <w:p w14:paraId="453AEB38" w14:textId="0FC4C92B" w:rsidR="008775E5" w:rsidRPr="007D6C58" w:rsidRDefault="008775E5" w:rsidP="00743128">
      <w:pPr>
        <w:spacing w:line="480" w:lineRule="auto"/>
        <w:jc w:val="both"/>
      </w:pPr>
      <w:r w:rsidRPr="007D6C58">
        <w:t>1. The function to separate sentences are not accurate and efficient</w:t>
      </w:r>
    </w:p>
    <w:p w14:paraId="77FBBE69" w14:textId="418B658E" w:rsidR="008775E5" w:rsidRPr="007D6C58" w:rsidRDefault="008775E5" w:rsidP="00743128">
      <w:pPr>
        <w:spacing w:line="480" w:lineRule="auto"/>
        <w:jc w:val="both"/>
      </w:pPr>
      <w:r w:rsidRPr="007D6C58">
        <w:sym w:font="Wingdings" w:char="F0E0"/>
      </w:r>
      <w:r w:rsidRPr="007D6C58">
        <w:t xml:space="preserve"> not able to identify the end of any sentence that end with a character</w:t>
      </w:r>
      <w:r w:rsidR="00841FCD" w:rsidRPr="007D6C58">
        <w:t xml:space="preserve"> or </w:t>
      </w:r>
      <w:r w:rsidR="00841FCD" w:rsidRPr="007D6C58">
        <w:rPr>
          <w:lang w:val="en-US"/>
        </w:rPr>
        <w:t>abbreviation</w:t>
      </w:r>
      <w:r w:rsidRPr="007D6C58">
        <w:t>. As a result, the sentence will not be annotated.</w:t>
      </w:r>
    </w:p>
    <w:p w14:paraId="4A45382F" w14:textId="77777777" w:rsidR="006153EF" w:rsidRPr="007D6C58" w:rsidRDefault="008775E5" w:rsidP="00743128">
      <w:pPr>
        <w:spacing w:line="480" w:lineRule="auto"/>
        <w:jc w:val="both"/>
        <w:rPr>
          <w:b/>
          <w:i/>
        </w:rPr>
      </w:pPr>
      <w:r w:rsidRPr="007D6C58">
        <w:rPr>
          <w:b/>
          <w:i/>
        </w:rPr>
        <w:t xml:space="preserve">Example: </w:t>
      </w:r>
    </w:p>
    <w:p w14:paraId="67E39151" w14:textId="5FB9B726" w:rsidR="00230FD4" w:rsidRDefault="008775E5" w:rsidP="00743128">
      <w:pPr>
        <w:spacing w:line="480" w:lineRule="auto"/>
        <w:jc w:val="both"/>
      </w:pPr>
      <w:r w:rsidRPr="007D6C58">
        <w:t xml:space="preserve">The </w:t>
      </w:r>
      <w:r w:rsidR="006153EF" w:rsidRPr="007D6C58">
        <w:t>result shows that robots can be constructed with the method shown in Figure A. Therefore, that method is efficient. (these two sentences are not broken into two sentences)</w:t>
      </w:r>
    </w:p>
    <w:p w14:paraId="36CBF6AE" w14:textId="77777777" w:rsidR="00F43DBA" w:rsidRPr="007D6C58" w:rsidRDefault="00F43DBA" w:rsidP="00743128">
      <w:pPr>
        <w:spacing w:line="480" w:lineRule="auto"/>
        <w:jc w:val="both"/>
      </w:pPr>
    </w:p>
    <w:p w14:paraId="29693704" w14:textId="401075DA" w:rsidR="00FD5809" w:rsidRPr="002D3D1F" w:rsidRDefault="00537697" w:rsidP="002D3D1F">
      <w:pPr>
        <w:pStyle w:val="Heading2"/>
        <w:spacing w:line="480" w:lineRule="auto"/>
        <w:rPr>
          <w:rFonts w:ascii="Times New Roman" w:hAnsi="Times New Roman" w:cs="Times New Roman"/>
          <w:b/>
          <w:sz w:val="24"/>
          <w:szCs w:val="24"/>
        </w:rPr>
      </w:pPr>
      <w:bookmarkStart w:id="7" w:name="_Toc499140121"/>
      <w:r w:rsidRPr="00F43DBA">
        <w:rPr>
          <w:rFonts w:ascii="Times New Roman" w:hAnsi="Times New Roman" w:cs="Times New Roman"/>
          <w:b/>
          <w:sz w:val="24"/>
          <w:szCs w:val="24"/>
        </w:rPr>
        <w:t xml:space="preserve">2.3 </w:t>
      </w:r>
      <w:r w:rsidR="00F96934" w:rsidRPr="00F43DBA">
        <w:rPr>
          <w:rFonts w:ascii="Times New Roman" w:hAnsi="Times New Roman" w:cs="Times New Roman"/>
          <w:b/>
          <w:sz w:val="24"/>
          <w:szCs w:val="24"/>
        </w:rPr>
        <w:t>Advantage</w:t>
      </w:r>
      <w:bookmarkEnd w:id="7"/>
    </w:p>
    <w:p w14:paraId="7B1B1382" w14:textId="4D6566EC" w:rsidR="002D3D1F" w:rsidRDefault="00F96934" w:rsidP="00743128">
      <w:pPr>
        <w:spacing w:line="480" w:lineRule="auto"/>
        <w:jc w:val="both"/>
      </w:pPr>
      <w:r w:rsidRPr="007D6C58">
        <w:t>Antmover annotates every sentence.</w:t>
      </w:r>
      <w:r w:rsidR="00EA51B8" w:rsidRPr="007D6C58">
        <w:t xml:space="preserve"> However, the test for accuracy on how it annotates a sentence should be conducted by comparing to annotations made my human.</w:t>
      </w:r>
    </w:p>
    <w:p w14:paraId="639F727C" w14:textId="77777777" w:rsidR="006A315C" w:rsidRDefault="006A315C" w:rsidP="00743128">
      <w:pPr>
        <w:pStyle w:val="Heading2"/>
        <w:spacing w:line="480" w:lineRule="auto"/>
        <w:rPr>
          <w:rFonts w:ascii="Times New Roman" w:eastAsiaTheme="minorHAnsi" w:hAnsi="Times New Roman" w:cs="Times New Roman"/>
          <w:color w:val="auto"/>
          <w:sz w:val="24"/>
          <w:szCs w:val="24"/>
          <w:lang w:eastAsia="en-GB"/>
        </w:rPr>
      </w:pPr>
    </w:p>
    <w:p w14:paraId="7AD4875D" w14:textId="78033B40" w:rsidR="005E72BE" w:rsidRPr="007D1F00" w:rsidRDefault="00143A59" w:rsidP="007D1F00">
      <w:pPr>
        <w:pStyle w:val="Heading2"/>
        <w:spacing w:line="480" w:lineRule="auto"/>
        <w:rPr>
          <w:rFonts w:ascii="Times New Roman" w:hAnsi="Times New Roman" w:cs="Times New Roman"/>
          <w:b/>
          <w:sz w:val="24"/>
          <w:szCs w:val="24"/>
        </w:rPr>
      </w:pPr>
      <w:bookmarkStart w:id="8" w:name="_Toc499140122"/>
      <w:r w:rsidRPr="00F43DBA">
        <w:rPr>
          <w:rFonts w:ascii="Times New Roman" w:hAnsi="Times New Roman" w:cs="Times New Roman"/>
          <w:b/>
          <w:sz w:val="24"/>
          <w:szCs w:val="24"/>
        </w:rPr>
        <w:t xml:space="preserve">2.4 </w:t>
      </w:r>
      <w:r w:rsidR="003A121D" w:rsidRPr="00F43DBA">
        <w:rPr>
          <w:rFonts w:ascii="Times New Roman" w:hAnsi="Times New Roman" w:cs="Times New Roman"/>
          <w:b/>
          <w:sz w:val="24"/>
          <w:szCs w:val="24"/>
        </w:rPr>
        <w:t>Annotation Scheme</w:t>
      </w:r>
      <w:r w:rsidR="004148FF" w:rsidRPr="00F43DBA">
        <w:rPr>
          <w:rFonts w:ascii="Times New Roman" w:hAnsi="Times New Roman" w:cs="Times New Roman"/>
          <w:b/>
          <w:sz w:val="24"/>
          <w:szCs w:val="24"/>
        </w:rPr>
        <w:t>/ Moves</w:t>
      </w:r>
      <w:bookmarkEnd w:id="8"/>
    </w:p>
    <w:p w14:paraId="62098B4C" w14:textId="11BA937C" w:rsidR="002D3D1F" w:rsidRPr="006A315C" w:rsidRDefault="006A315C" w:rsidP="006A315C">
      <w:pPr>
        <w:spacing w:line="480" w:lineRule="auto"/>
        <w:jc w:val="center"/>
      </w:pPr>
      <w:r w:rsidRPr="006A315C">
        <w:rPr>
          <w:noProof/>
        </w:rPr>
        <w:drawing>
          <wp:inline distT="0" distB="0" distL="0" distR="0" wp14:anchorId="1C24C9A0" wp14:editId="2D70405F">
            <wp:extent cx="3940846" cy="154619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1229" cy="1573807"/>
                    </a:xfrm>
                    <a:prstGeom prst="rect">
                      <a:avLst/>
                    </a:prstGeom>
                  </pic:spPr>
                </pic:pic>
              </a:graphicData>
            </a:graphic>
          </wp:inline>
        </w:drawing>
      </w:r>
    </w:p>
    <w:p w14:paraId="14AD2978" w14:textId="2331C5D1" w:rsidR="004559D0" w:rsidRPr="002D3D1F" w:rsidRDefault="00CA7CDC" w:rsidP="002D3D1F">
      <w:pPr>
        <w:pStyle w:val="Heading2"/>
        <w:spacing w:line="480" w:lineRule="auto"/>
        <w:rPr>
          <w:rFonts w:ascii="Times New Roman" w:hAnsi="Times New Roman" w:cs="Times New Roman"/>
          <w:b/>
          <w:sz w:val="24"/>
          <w:szCs w:val="24"/>
          <w:lang w:val="en-US"/>
        </w:rPr>
      </w:pPr>
      <w:bookmarkStart w:id="9" w:name="_Toc499140123"/>
      <w:r w:rsidRPr="0087733A">
        <w:rPr>
          <w:rFonts w:ascii="Times New Roman" w:hAnsi="Times New Roman" w:cs="Times New Roman"/>
          <w:b/>
          <w:sz w:val="24"/>
          <w:szCs w:val="24"/>
        </w:rPr>
        <w:lastRenderedPageBreak/>
        <w:t xml:space="preserve">2.5 </w:t>
      </w:r>
      <w:r w:rsidR="006C54D9" w:rsidRPr="0087733A">
        <w:rPr>
          <w:rFonts w:ascii="Times New Roman" w:hAnsi="Times New Roman" w:cs="Times New Roman"/>
          <w:b/>
          <w:sz w:val="24"/>
          <w:szCs w:val="24"/>
        </w:rPr>
        <w:t xml:space="preserve">Test 1: </w:t>
      </w:r>
      <w:r w:rsidR="004559D0" w:rsidRPr="0087733A">
        <w:rPr>
          <w:rFonts w:ascii="Times New Roman" w:hAnsi="Times New Roman" w:cs="Times New Roman"/>
          <w:b/>
          <w:sz w:val="24"/>
          <w:szCs w:val="24"/>
          <w:lang w:val="en-US"/>
        </w:rPr>
        <w:t>Spread of moves</w:t>
      </w:r>
      <w:r w:rsidR="00A96F97" w:rsidRPr="0087733A">
        <w:rPr>
          <w:rFonts w:ascii="Times New Roman" w:hAnsi="Times New Roman" w:cs="Times New Roman"/>
          <w:b/>
          <w:sz w:val="24"/>
          <w:szCs w:val="24"/>
          <w:lang w:val="en-US"/>
        </w:rPr>
        <w:t xml:space="preserve"> over corpus</w:t>
      </w:r>
      <w:bookmarkEnd w:id="9"/>
    </w:p>
    <w:p w14:paraId="1C0785A4" w14:textId="2A2CC2C6" w:rsidR="006C54D9" w:rsidRPr="007D6C58" w:rsidRDefault="006C72EB" w:rsidP="00743128">
      <w:pPr>
        <w:spacing w:line="480" w:lineRule="auto"/>
        <w:jc w:val="both"/>
      </w:pPr>
      <w:r w:rsidRPr="007D6C58">
        <w:t xml:space="preserve">This test shows the frequency </w:t>
      </w:r>
      <w:r w:rsidR="004559D0" w:rsidRPr="007D6C58">
        <w:t xml:space="preserve">of each </w:t>
      </w:r>
      <w:r w:rsidRPr="007D6C58">
        <w:t xml:space="preserve">AntMover’s </w:t>
      </w:r>
      <w:r w:rsidR="004559D0" w:rsidRPr="007D6C58">
        <w:t xml:space="preserve">moves </w:t>
      </w:r>
      <w:r w:rsidR="006C54D9" w:rsidRPr="007D6C58">
        <w:t>in the corpus data.</w:t>
      </w:r>
    </w:p>
    <w:tbl>
      <w:tblPr>
        <w:tblW w:w="9100" w:type="dxa"/>
        <w:tblLook w:val="04A0" w:firstRow="1" w:lastRow="0" w:firstColumn="1" w:lastColumn="0" w:noHBand="0" w:noVBand="1"/>
      </w:tblPr>
      <w:tblGrid>
        <w:gridCol w:w="2520"/>
        <w:gridCol w:w="940"/>
        <w:gridCol w:w="940"/>
        <w:gridCol w:w="940"/>
        <w:gridCol w:w="940"/>
        <w:gridCol w:w="940"/>
        <w:gridCol w:w="940"/>
        <w:gridCol w:w="940"/>
      </w:tblGrid>
      <w:tr w:rsidR="00AB3AC8" w:rsidRPr="007D6C58" w14:paraId="1FCDAA0D" w14:textId="77777777" w:rsidTr="00AB3AC8">
        <w:trPr>
          <w:trHeight w:val="340"/>
        </w:trPr>
        <w:tc>
          <w:tcPr>
            <w:tcW w:w="252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02AAD5E1"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Annotation Id</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6EDBC95D"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1</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0C8F093"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2</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7C1DE4A"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3</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2379A124"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4</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C27A25F"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5</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678CC424"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6</w:t>
            </w:r>
          </w:p>
        </w:tc>
        <w:tc>
          <w:tcPr>
            <w:tcW w:w="940" w:type="dxa"/>
            <w:tcBorders>
              <w:top w:val="single" w:sz="8" w:space="0" w:color="auto"/>
              <w:left w:val="nil"/>
              <w:bottom w:val="single" w:sz="8" w:space="0" w:color="auto"/>
              <w:right w:val="single" w:sz="8" w:space="0" w:color="auto"/>
            </w:tcBorders>
            <w:shd w:val="clear" w:color="000000" w:fill="BFBFBF"/>
            <w:noWrap/>
            <w:vAlign w:val="bottom"/>
            <w:hideMark/>
          </w:tcPr>
          <w:p w14:paraId="1E4D8AAC"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Total</w:t>
            </w:r>
          </w:p>
        </w:tc>
      </w:tr>
      <w:tr w:rsidR="00AB3AC8" w:rsidRPr="007D6C58" w14:paraId="7FE01F0F" w14:textId="77777777" w:rsidTr="00AB3AC8">
        <w:trPr>
          <w:trHeight w:val="340"/>
        </w:trPr>
        <w:tc>
          <w:tcPr>
            <w:tcW w:w="2520" w:type="dxa"/>
            <w:tcBorders>
              <w:top w:val="nil"/>
              <w:left w:val="single" w:sz="8" w:space="0" w:color="auto"/>
              <w:bottom w:val="single" w:sz="8" w:space="0" w:color="auto"/>
              <w:right w:val="single" w:sz="8" w:space="0" w:color="auto"/>
            </w:tcBorders>
            <w:shd w:val="clear" w:color="auto" w:fill="auto"/>
            <w:noWrap/>
            <w:vAlign w:val="bottom"/>
            <w:hideMark/>
          </w:tcPr>
          <w:p w14:paraId="300165BA"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Sentence</w:t>
            </w:r>
          </w:p>
        </w:tc>
        <w:tc>
          <w:tcPr>
            <w:tcW w:w="940" w:type="dxa"/>
            <w:tcBorders>
              <w:top w:val="nil"/>
              <w:left w:val="nil"/>
              <w:bottom w:val="single" w:sz="8" w:space="0" w:color="auto"/>
              <w:right w:val="single" w:sz="4" w:space="0" w:color="auto"/>
            </w:tcBorders>
            <w:shd w:val="clear" w:color="auto" w:fill="auto"/>
            <w:noWrap/>
            <w:vAlign w:val="bottom"/>
            <w:hideMark/>
          </w:tcPr>
          <w:p w14:paraId="40A86278"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27</w:t>
            </w:r>
          </w:p>
        </w:tc>
        <w:tc>
          <w:tcPr>
            <w:tcW w:w="940" w:type="dxa"/>
            <w:tcBorders>
              <w:top w:val="nil"/>
              <w:left w:val="nil"/>
              <w:bottom w:val="single" w:sz="8" w:space="0" w:color="auto"/>
              <w:right w:val="single" w:sz="4" w:space="0" w:color="auto"/>
            </w:tcBorders>
            <w:shd w:val="clear" w:color="auto" w:fill="auto"/>
            <w:noWrap/>
            <w:vAlign w:val="bottom"/>
            <w:hideMark/>
          </w:tcPr>
          <w:p w14:paraId="16D65D87"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3725</w:t>
            </w:r>
          </w:p>
        </w:tc>
        <w:tc>
          <w:tcPr>
            <w:tcW w:w="940" w:type="dxa"/>
            <w:tcBorders>
              <w:top w:val="nil"/>
              <w:left w:val="nil"/>
              <w:bottom w:val="single" w:sz="8" w:space="0" w:color="auto"/>
              <w:right w:val="single" w:sz="4" w:space="0" w:color="auto"/>
            </w:tcBorders>
            <w:shd w:val="clear" w:color="auto" w:fill="auto"/>
            <w:noWrap/>
            <w:vAlign w:val="bottom"/>
            <w:hideMark/>
          </w:tcPr>
          <w:p w14:paraId="38CEC5E8"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96</w:t>
            </w:r>
          </w:p>
        </w:tc>
        <w:tc>
          <w:tcPr>
            <w:tcW w:w="940" w:type="dxa"/>
            <w:tcBorders>
              <w:top w:val="nil"/>
              <w:left w:val="nil"/>
              <w:bottom w:val="single" w:sz="8" w:space="0" w:color="auto"/>
              <w:right w:val="single" w:sz="4" w:space="0" w:color="auto"/>
            </w:tcBorders>
            <w:shd w:val="clear" w:color="auto" w:fill="auto"/>
            <w:noWrap/>
            <w:vAlign w:val="bottom"/>
            <w:hideMark/>
          </w:tcPr>
          <w:p w14:paraId="6F8B2228"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2680</w:t>
            </w:r>
          </w:p>
        </w:tc>
        <w:tc>
          <w:tcPr>
            <w:tcW w:w="940" w:type="dxa"/>
            <w:tcBorders>
              <w:top w:val="nil"/>
              <w:left w:val="nil"/>
              <w:bottom w:val="single" w:sz="8" w:space="0" w:color="auto"/>
              <w:right w:val="single" w:sz="4" w:space="0" w:color="auto"/>
            </w:tcBorders>
            <w:shd w:val="clear" w:color="auto" w:fill="auto"/>
            <w:noWrap/>
            <w:vAlign w:val="bottom"/>
            <w:hideMark/>
          </w:tcPr>
          <w:p w14:paraId="47AA404F"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18186</w:t>
            </w:r>
          </w:p>
        </w:tc>
        <w:tc>
          <w:tcPr>
            <w:tcW w:w="940" w:type="dxa"/>
            <w:tcBorders>
              <w:top w:val="nil"/>
              <w:left w:val="nil"/>
              <w:bottom w:val="single" w:sz="8" w:space="0" w:color="auto"/>
              <w:right w:val="single" w:sz="4" w:space="0" w:color="auto"/>
            </w:tcBorders>
            <w:shd w:val="clear" w:color="auto" w:fill="auto"/>
            <w:noWrap/>
            <w:vAlign w:val="bottom"/>
            <w:hideMark/>
          </w:tcPr>
          <w:p w14:paraId="6971E034"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6216</w:t>
            </w:r>
          </w:p>
        </w:tc>
        <w:tc>
          <w:tcPr>
            <w:tcW w:w="940" w:type="dxa"/>
            <w:tcBorders>
              <w:top w:val="nil"/>
              <w:left w:val="nil"/>
              <w:bottom w:val="single" w:sz="8" w:space="0" w:color="auto"/>
              <w:right w:val="single" w:sz="8" w:space="0" w:color="auto"/>
            </w:tcBorders>
            <w:shd w:val="clear" w:color="auto" w:fill="auto"/>
            <w:noWrap/>
            <w:vAlign w:val="bottom"/>
            <w:hideMark/>
          </w:tcPr>
          <w:p w14:paraId="50B30BFF"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30930</w:t>
            </w:r>
          </w:p>
        </w:tc>
      </w:tr>
      <w:tr w:rsidR="00AB3AC8" w:rsidRPr="007D6C58" w14:paraId="5029CFFA" w14:textId="77777777" w:rsidTr="00AB3AC8">
        <w:trPr>
          <w:trHeight w:val="340"/>
        </w:trPr>
        <w:tc>
          <w:tcPr>
            <w:tcW w:w="2520" w:type="dxa"/>
            <w:tcBorders>
              <w:top w:val="nil"/>
              <w:left w:val="single" w:sz="8" w:space="0" w:color="auto"/>
              <w:bottom w:val="single" w:sz="8" w:space="0" w:color="auto"/>
              <w:right w:val="single" w:sz="8" w:space="0" w:color="auto"/>
            </w:tcBorders>
            <w:shd w:val="clear" w:color="auto" w:fill="auto"/>
            <w:noWrap/>
            <w:vAlign w:val="bottom"/>
            <w:hideMark/>
          </w:tcPr>
          <w:p w14:paraId="54147217"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Proportion (Document)</w:t>
            </w:r>
          </w:p>
        </w:tc>
        <w:tc>
          <w:tcPr>
            <w:tcW w:w="940" w:type="dxa"/>
            <w:tcBorders>
              <w:top w:val="nil"/>
              <w:left w:val="nil"/>
              <w:bottom w:val="single" w:sz="8" w:space="0" w:color="auto"/>
              <w:right w:val="single" w:sz="4" w:space="0" w:color="auto"/>
            </w:tcBorders>
            <w:shd w:val="clear" w:color="auto" w:fill="auto"/>
            <w:noWrap/>
            <w:vAlign w:val="bottom"/>
            <w:hideMark/>
          </w:tcPr>
          <w:p w14:paraId="2F69CF12"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0.101</w:t>
            </w:r>
          </w:p>
        </w:tc>
        <w:tc>
          <w:tcPr>
            <w:tcW w:w="940" w:type="dxa"/>
            <w:tcBorders>
              <w:top w:val="nil"/>
              <w:left w:val="nil"/>
              <w:bottom w:val="single" w:sz="8" w:space="0" w:color="auto"/>
              <w:right w:val="single" w:sz="4" w:space="0" w:color="auto"/>
            </w:tcBorders>
            <w:shd w:val="clear" w:color="auto" w:fill="auto"/>
            <w:noWrap/>
            <w:vAlign w:val="bottom"/>
            <w:hideMark/>
          </w:tcPr>
          <w:p w14:paraId="0939C2E7"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13.707</w:t>
            </w:r>
          </w:p>
        </w:tc>
        <w:tc>
          <w:tcPr>
            <w:tcW w:w="940" w:type="dxa"/>
            <w:tcBorders>
              <w:top w:val="nil"/>
              <w:left w:val="nil"/>
              <w:bottom w:val="single" w:sz="8" w:space="0" w:color="auto"/>
              <w:right w:val="single" w:sz="4" w:space="0" w:color="auto"/>
            </w:tcBorders>
            <w:shd w:val="clear" w:color="auto" w:fill="auto"/>
            <w:noWrap/>
            <w:vAlign w:val="bottom"/>
            <w:hideMark/>
          </w:tcPr>
          <w:p w14:paraId="07F6D7D6"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0.366</w:t>
            </w:r>
          </w:p>
        </w:tc>
        <w:tc>
          <w:tcPr>
            <w:tcW w:w="940" w:type="dxa"/>
            <w:tcBorders>
              <w:top w:val="nil"/>
              <w:left w:val="nil"/>
              <w:bottom w:val="single" w:sz="8" w:space="0" w:color="auto"/>
              <w:right w:val="single" w:sz="4" w:space="0" w:color="auto"/>
            </w:tcBorders>
            <w:shd w:val="clear" w:color="auto" w:fill="auto"/>
            <w:noWrap/>
            <w:vAlign w:val="bottom"/>
            <w:hideMark/>
          </w:tcPr>
          <w:p w14:paraId="23C2DDE6"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8.991</w:t>
            </w:r>
          </w:p>
        </w:tc>
        <w:tc>
          <w:tcPr>
            <w:tcW w:w="940" w:type="dxa"/>
            <w:tcBorders>
              <w:top w:val="nil"/>
              <w:left w:val="nil"/>
              <w:bottom w:val="single" w:sz="8" w:space="0" w:color="auto"/>
              <w:right w:val="single" w:sz="4" w:space="0" w:color="auto"/>
            </w:tcBorders>
            <w:shd w:val="clear" w:color="auto" w:fill="auto"/>
            <w:noWrap/>
            <w:vAlign w:val="bottom"/>
            <w:hideMark/>
          </w:tcPr>
          <w:p w14:paraId="05C77A07"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64.016</w:t>
            </w:r>
          </w:p>
        </w:tc>
        <w:tc>
          <w:tcPr>
            <w:tcW w:w="940" w:type="dxa"/>
            <w:tcBorders>
              <w:top w:val="nil"/>
              <w:left w:val="nil"/>
              <w:bottom w:val="single" w:sz="8" w:space="0" w:color="auto"/>
              <w:right w:val="single" w:sz="4" w:space="0" w:color="auto"/>
            </w:tcBorders>
            <w:shd w:val="clear" w:color="auto" w:fill="auto"/>
            <w:noWrap/>
            <w:vAlign w:val="bottom"/>
            <w:hideMark/>
          </w:tcPr>
          <w:p w14:paraId="50A11E3B"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22.82</w:t>
            </w:r>
          </w:p>
        </w:tc>
        <w:tc>
          <w:tcPr>
            <w:tcW w:w="940" w:type="dxa"/>
            <w:tcBorders>
              <w:top w:val="nil"/>
              <w:left w:val="nil"/>
              <w:bottom w:val="single" w:sz="8" w:space="0" w:color="auto"/>
              <w:right w:val="single" w:sz="8" w:space="0" w:color="auto"/>
            </w:tcBorders>
            <w:shd w:val="clear" w:color="auto" w:fill="auto"/>
            <w:noWrap/>
            <w:vAlign w:val="bottom"/>
            <w:hideMark/>
          </w:tcPr>
          <w:p w14:paraId="5011A668" w14:textId="77777777" w:rsidR="00AB3AC8" w:rsidRPr="007D6C58" w:rsidRDefault="00AB3AC8" w:rsidP="00743128">
            <w:pPr>
              <w:spacing w:line="480" w:lineRule="auto"/>
              <w:jc w:val="center"/>
              <w:rPr>
                <w:rFonts w:eastAsia="Times New Roman"/>
                <w:color w:val="000000"/>
              </w:rPr>
            </w:pPr>
            <w:r w:rsidRPr="007D6C58">
              <w:rPr>
                <w:rFonts w:eastAsia="Times New Roman"/>
                <w:color w:val="000000"/>
              </w:rPr>
              <w:t>110</w:t>
            </w:r>
          </w:p>
        </w:tc>
      </w:tr>
    </w:tbl>
    <w:p w14:paraId="59783B59" w14:textId="77777777" w:rsidR="0057056F" w:rsidRPr="007D6C58" w:rsidRDefault="00BE4851" w:rsidP="00743128">
      <w:pPr>
        <w:spacing w:line="480" w:lineRule="auto"/>
        <w:jc w:val="both"/>
      </w:pPr>
      <w:r w:rsidRPr="007D6C58">
        <w:t xml:space="preserve">Proportion (Document) formula </w:t>
      </w:r>
    </w:p>
    <w:p w14:paraId="1A9A3D4C" w14:textId="25CA06F7" w:rsidR="00BE4851" w:rsidRPr="007D6C58" w:rsidRDefault="00BE4851" w:rsidP="00743128">
      <w:pPr>
        <w:spacing w:line="480" w:lineRule="auto"/>
        <w:jc w:val="both"/>
      </w:pPr>
      <w:r w:rsidRPr="007D6C58">
        <w:t xml:space="preserve">= </w:t>
      </w:r>
      <w:r w:rsidR="0057056F" w:rsidRPr="007D6C58">
        <w:t>SUM</w:t>
      </w:r>
      <w:r w:rsidRPr="007D6C58">
        <w:t>(</w:t>
      </w:r>
      <w:r w:rsidR="00D72512" w:rsidRPr="007D6C58">
        <w:t>total</w:t>
      </w:r>
      <w:r w:rsidRPr="007D6C58">
        <w:t>_annotation_id</w:t>
      </w:r>
      <w:r w:rsidR="00D72512" w:rsidRPr="007D6C58">
        <w:t>_document</w:t>
      </w:r>
      <w:r w:rsidRPr="007D6C58">
        <w:t>/total_sentences_document)</w:t>
      </w:r>
    </w:p>
    <w:p w14:paraId="5327CD80" w14:textId="0D4CA530" w:rsidR="006C54D9" w:rsidRPr="007D6C58" w:rsidRDefault="00BE4851" w:rsidP="00743128">
      <w:pPr>
        <w:spacing w:line="480" w:lineRule="auto"/>
        <w:jc w:val="center"/>
      </w:pPr>
      <w:r w:rsidRPr="007D6C58">
        <w:rPr>
          <w:noProof/>
        </w:rPr>
        <w:drawing>
          <wp:inline distT="0" distB="0" distL="0" distR="0" wp14:anchorId="5069DDDB" wp14:editId="6EB878EE">
            <wp:extent cx="4340772" cy="306705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371052" cy="3088445"/>
                    </a:xfrm>
                    <a:prstGeom prst="rect">
                      <a:avLst/>
                    </a:prstGeom>
                    <a:ln>
                      <a:noFill/>
                    </a:ln>
                    <a:extLst>
                      <a:ext uri="{53640926-AAD7-44D8-BBD7-CCE9431645EC}">
                        <a14:shadowObscured xmlns:a14="http://schemas.microsoft.com/office/drawing/2010/main"/>
                      </a:ext>
                    </a:extLst>
                  </pic:spPr>
                </pic:pic>
              </a:graphicData>
            </a:graphic>
          </wp:inline>
        </w:drawing>
      </w:r>
    </w:p>
    <w:p w14:paraId="7511EE59" w14:textId="111EF646" w:rsidR="00BE4851" w:rsidRPr="007D6C58" w:rsidRDefault="00BE4851" w:rsidP="00743128">
      <w:pPr>
        <w:spacing w:line="480" w:lineRule="auto"/>
        <w:jc w:val="center"/>
      </w:pPr>
      <w:r w:rsidRPr="007D6C58">
        <w:rPr>
          <w:noProof/>
        </w:rPr>
        <w:drawing>
          <wp:inline distT="0" distB="0" distL="0" distR="0" wp14:anchorId="6BDA8E27" wp14:editId="29C5A865">
            <wp:extent cx="4593020" cy="30683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a:stretch/>
                  </pic:blipFill>
                  <pic:spPr bwMode="auto">
                    <a:xfrm>
                      <a:off x="0" y="0"/>
                      <a:ext cx="4616608" cy="3084078"/>
                    </a:xfrm>
                    <a:prstGeom prst="rect">
                      <a:avLst/>
                    </a:prstGeom>
                    <a:ln>
                      <a:noFill/>
                    </a:ln>
                    <a:extLst>
                      <a:ext uri="{53640926-AAD7-44D8-BBD7-CCE9431645EC}">
                        <a14:shadowObscured xmlns:a14="http://schemas.microsoft.com/office/drawing/2010/main"/>
                      </a:ext>
                    </a:extLst>
                  </pic:spPr>
                </pic:pic>
              </a:graphicData>
            </a:graphic>
          </wp:inline>
        </w:drawing>
      </w:r>
    </w:p>
    <w:p w14:paraId="39039C04" w14:textId="77E4BC36" w:rsidR="006C54D9" w:rsidRPr="007D6C58" w:rsidRDefault="006C54D9" w:rsidP="00743128">
      <w:pPr>
        <w:spacing w:line="480" w:lineRule="auto"/>
        <w:jc w:val="both"/>
      </w:pPr>
      <w:r w:rsidRPr="007D6C58">
        <w:rPr>
          <w:b/>
        </w:rPr>
        <w:lastRenderedPageBreak/>
        <w:t>Result</w:t>
      </w:r>
      <w:r w:rsidRPr="007D6C58">
        <w:t>: It appears that most of the sentences</w:t>
      </w:r>
      <w:r w:rsidR="00431D75" w:rsidRPr="007D6C58">
        <w:t xml:space="preserve"> are annotated with annotation 5. Meanwhile, annotations </w:t>
      </w:r>
      <w:r w:rsidR="006722A1" w:rsidRPr="007D6C58">
        <w:t>‘</w:t>
      </w:r>
      <w:r w:rsidR="00431D75" w:rsidRPr="007D6C58">
        <w:t>1</w:t>
      </w:r>
      <w:r w:rsidR="006722A1" w:rsidRPr="007D6C58">
        <w:t>’</w:t>
      </w:r>
      <w:r w:rsidR="00431D75" w:rsidRPr="007D6C58">
        <w:t xml:space="preserve"> and </w:t>
      </w:r>
      <w:r w:rsidR="006722A1" w:rsidRPr="007D6C58">
        <w:t>‘</w:t>
      </w:r>
      <w:r w:rsidR="00431D75" w:rsidRPr="007D6C58">
        <w:t>3</w:t>
      </w:r>
      <w:r w:rsidR="006722A1" w:rsidRPr="007D6C58">
        <w:t>’</w:t>
      </w:r>
      <w:r w:rsidR="00431D75" w:rsidRPr="007D6C58">
        <w:t xml:space="preserve"> </w:t>
      </w:r>
      <w:r w:rsidR="00F07460" w:rsidRPr="007D6C58">
        <w:t xml:space="preserve">are </w:t>
      </w:r>
      <w:r w:rsidR="000C4171" w:rsidRPr="007D6C58">
        <w:t xml:space="preserve">very </w:t>
      </w:r>
      <w:r w:rsidR="00431D75" w:rsidRPr="007D6C58">
        <w:t>less likely appear in the corpus.</w:t>
      </w:r>
      <w:r w:rsidR="00910D8F" w:rsidRPr="007D6C58">
        <w:t xml:space="preserve"> </w:t>
      </w:r>
      <w:r w:rsidR="00120530" w:rsidRPr="007D6C58">
        <w:t>It also shows that not all annotations (</w:t>
      </w:r>
      <w:r w:rsidR="006722A1" w:rsidRPr="007D6C58">
        <w:t>‘</w:t>
      </w:r>
      <w:r w:rsidR="00120530" w:rsidRPr="007D6C58">
        <w:t>1</w:t>
      </w:r>
      <w:r w:rsidR="006722A1" w:rsidRPr="007D6C58">
        <w:t>’</w:t>
      </w:r>
      <w:r w:rsidR="00120530" w:rsidRPr="007D6C58">
        <w:t xml:space="preserve"> to </w:t>
      </w:r>
      <w:r w:rsidR="006722A1" w:rsidRPr="007D6C58">
        <w:t>‘</w:t>
      </w:r>
      <w:r w:rsidR="00120530" w:rsidRPr="007D6C58">
        <w:t>6</w:t>
      </w:r>
      <w:r w:rsidR="006722A1" w:rsidRPr="007D6C58">
        <w:t>’</w:t>
      </w:r>
      <w:r w:rsidR="00120530" w:rsidRPr="007D6C58">
        <w:t>) can be found in every document in the corpus</w:t>
      </w:r>
      <w:r w:rsidR="00BC5D4D" w:rsidRPr="007D6C58">
        <w:t xml:space="preserve"> (110 documents)</w:t>
      </w:r>
      <w:r w:rsidR="00120530" w:rsidRPr="007D6C58">
        <w:t>.</w:t>
      </w:r>
      <w:r w:rsidR="006722A1" w:rsidRPr="007D6C58">
        <w:t xml:space="preserve"> As an example, only 27 annotation ‘1’ in the whole corpus even though there are 110 documents</w:t>
      </w:r>
      <w:r w:rsidR="00407D97" w:rsidRPr="007D6C58">
        <w:t>.</w:t>
      </w:r>
      <w:r w:rsidR="00300D22" w:rsidRPr="007D6C58">
        <w:t xml:space="preserve"> One more finding is that each sentence only annotated with at most one move as the total number of moves is 30930 which is </w:t>
      </w:r>
      <w:r w:rsidR="000A449B" w:rsidRPr="007D6C58">
        <w:t>equal</w:t>
      </w:r>
      <w:r w:rsidR="00300D22" w:rsidRPr="007D6C58">
        <w:t xml:space="preserve"> to</w:t>
      </w:r>
      <w:r w:rsidR="000A449B" w:rsidRPr="007D6C58">
        <w:t xml:space="preserve"> the total</w:t>
      </w:r>
      <w:r w:rsidR="00300D22" w:rsidRPr="007D6C58">
        <w:t xml:space="preserve"> number of sentences in the corpus.</w:t>
      </w:r>
    </w:p>
    <w:p w14:paraId="18291076" w14:textId="77777777" w:rsidR="00366B53" w:rsidRPr="007D6C58" w:rsidRDefault="00366B53" w:rsidP="00743128">
      <w:pPr>
        <w:spacing w:line="480" w:lineRule="auto"/>
        <w:jc w:val="both"/>
      </w:pPr>
    </w:p>
    <w:p w14:paraId="245A3B23" w14:textId="477EA949" w:rsidR="00B2525B" w:rsidRPr="002D3D1F" w:rsidRDefault="00C404A1" w:rsidP="002D3D1F">
      <w:pPr>
        <w:pStyle w:val="Heading2"/>
        <w:spacing w:line="480" w:lineRule="auto"/>
        <w:rPr>
          <w:rFonts w:ascii="Times New Roman" w:hAnsi="Times New Roman" w:cs="Times New Roman"/>
          <w:b/>
          <w:sz w:val="24"/>
          <w:szCs w:val="24"/>
          <w:lang w:val="en-US"/>
        </w:rPr>
      </w:pPr>
      <w:bookmarkStart w:id="10" w:name="_Toc499140124"/>
      <w:r w:rsidRPr="0025487A">
        <w:rPr>
          <w:rFonts w:ascii="Times New Roman" w:hAnsi="Times New Roman" w:cs="Times New Roman"/>
          <w:b/>
          <w:sz w:val="24"/>
          <w:szCs w:val="24"/>
        </w:rPr>
        <w:t xml:space="preserve">2.6 </w:t>
      </w:r>
      <w:r w:rsidR="000D6470" w:rsidRPr="0025487A">
        <w:rPr>
          <w:rFonts w:ascii="Times New Roman" w:hAnsi="Times New Roman" w:cs="Times New Roman"/>
          <w:b/>
          <w:sz w:val="24"/>
          <w:szCs w:val="24"/>
        </w:rPr>
        <w:t xml:space="preserve">Test 2: </w:t>
      </w:r>
      <w:r w:rsidR="00C6554F" w:rsidRPr="0025487A">
        <w:rPr>
          <w:rFonts w:ascii="Times New Roman" w:hAnsi="Times New Roman" w:cs="Times New Roman"/>
          <w:b/>
          <w:sz w:val="24"/>
          <w:szCs w:val="24"/>
          <w:lang w:val="en-US"/>
        </w:rPr>
        <w:t xml:space="preserve">Spread of moves over </w:t>
      </w:r>
      <w:r w:rsidR="00DA3790" w:rsidRPr="0025487A">
        <w:rPr>
          <w:rFonts w:ascii="Times New Roman" w:hAnsi="Times New Roman" w:cs="Times New Roman"/>
          <w:b/>
          <w:sz w:val="24"/>
          <w:szCs w:val="24"/>
          <w:lang w:val="en-US"/>
        </w:rPr>
        <w:t>sub-corpora (</w:t>
      </w:r>
      <w:r w:rsidR="00C6554F" w:rsidRPr="0025487A">
        <w:rPr>
          <w:rFonts w:ascii="Times New Roman" w:hAnsi="Times New Roman" w:cs="Times New Roman"/>
          <w:b/>
          <w:sz w:val="24"/>
          <w:szCs w:val="24"/>
          <w:lang w:val="en-US"/>
        </w:rPr>
        <w:t>document category</w:t>
      </w:r>
      <w:r w:rsidR="00DA3790" w:rsidRPr="0025487A">
        <w:rPr>
          <w:rFonts w:ascii="Times New Roman" w:hAnsi="Times New Roman" w:cs="Times New Roman"/>
          <w:b/>
          <w:sz w:val="24"/>
          <w:szCs w:val="24"/>
          <w:lang w:val="en-US"/>
        </w:rPr>
        <w:t>)</w:t>
      </w:r>
      <w:bookmarkEnd w:id="10"/>
    </w:p>
    <w:p w14:paraId="4248019D" w14:textId="4D4C058E" w:rsidR="004C11D9" w:rsidRPr="007D6C58" w:rsidRDefault="004C11D9" w:rsidP="00743128">
      <w:pPr>
        <w:spacing w:line="480" w:lineRule="auto"/>
        <w:jc w:val="both"/>
      </w:pPr>
      <w:r w:rsidRPr="007D6C58">
        <w:t>This test shows the frequency of occurrences of each annotation scheme in each category of documents of the corpus data.</w:t>
      </w:r>
    </w:p>
    <w:tbl>
      <w:tblPr>
        <w:tblW w:w="9100" w:type="dxa"/>
        <w:tblLook w:val="04A0" w:firstRow="1" w:lastRow="0" w:firstColumn="1" w:lastColumn="0" w:noHBand="0" w:noVBand="1"/>
      </w:tblPr>
      <w:tblGrid>
        <w:gridCol w:w="2520"/>
        <w:gridCol w:w="940"/>
        <w:gridCol w:w="940"/>
        <w:gridCol w:w="940"/>
        <w:gridCol w:w="940"/>
        <w:gridCol w:w="940"/>
        <w:gridCol w:w="940"/>
        <w:gridCol w:w="940"/>
      </w:tblGrid>
      <w:tr w:rsidR="00941A35" w:rsidRPr="007D6C58" w14:paraId="2667BC2D" w14:textId="77777777" w:rsidTr="003158C3">
        <w:trPr>
          <w:trHeight w:hRule="exact" w:val="340"/>
        </w:trPr>
        <w:tc>
          <w:tcPr>
            <w:tcW w:w="252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AB71EAE"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Category</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E20EBB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0FFF20D9"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499BF11C"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7E7D959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32DF9FB6"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w:t>
            </w:r>
          </w:p>
        </w:tc>
        <w:tc>
          <w:tcPr>
            <w:tcW w:w="940" w:type="dxa"/>
            <w:tcBorders>
              <w:top w:val="single" w:sz="8" w:space="0" w:color="auto"/>
              <w:left w:val="nil"/>
              <w:bottom w:val="single" w:sz="8" w:space="0" w:color="auto"/>
              <w:right w:val="single" w:sz="4" w:space="0" w:color="auto"/>
            </w:tcBorders>
            <w:shd w:val="clear" w:color="000000" w:fill="BFBFBF"/>
            <w:noWrap/>
            <w:vAlign w:val="bottom"/>
            <w:hideMark/>
          </w:tcPr>
          <w:p w14:paraId="47FEE04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6</w:t>
            </w:r>
          </w:p>
        </w:tc>
        <w:tc>
          <w:tcPr>
            <w:tcW w:w="940" w:type="dxa"/>
            <w:tcBorders>
              <w:top w:val="single" w:sz="8" w:space="0" w:color="auto"/>
              <w:left w:val="nil"/>
              <w:bottom w:val="single" w:sz="8" w:space="0" w:color="auto"/>
              <w:right w:val="single" w:sz="8" w:space="0" w:color="auto"/>
            </w:tcBorders>
            <w:shd w:val="clear" w:color="000000" w:fill="BFBFBF"/>
            <w:noWrap/>
            <w:vAlign w:val="bottom"/>
            <w:hideMark/>
          </w:tcPr>
          <w:p w14:paraId="17EE2756"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Total</w:t>
            </w:r>
          </w:p>
        </w:tc>
      </w:tr>
      <w:tr w:rsidR="00941A35" w:rsidRPr="007D6C58" w14:paraId="4B400B30"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4AACB15"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Mathematics</w:t>
            </w:r>
          </w:p>
        </w:tc>
        <w:tc>
          <w:tcPr>
            <w:tcW w:w="940" w:type="dxa"/>
            <w:tcBorders>
              <w:top w:val="nil"/>
              <w:left w:val="nil"/>
              <w:bottom w:val="single" w:sz="4" w:space="0" w:color="auto"/>
              <w:right w:val="single" w:sz="4" w:space="0" w:color="auto"/>
            </w:tcBorders>
            <w:shd w:val="clear" w:color="auto" w:fill="auto"/>
            <w:noWrap/>
            <w:vAlign w:val="bottom"/>
            <w:hideMark/>
          </w:tcPr>
          <w:p w14:paraId="573DE26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0</w:t>
            </w:r>
          </w:p>
        </w:tc>
        <w:tc>
          <w:tcPr>
            <w:tcW w:w="940" w:type="dxa"/>
            <w:tcBorders>
              <w:top w:val="nil"/>
              <w:left w:val="nil"/>
              <w:bottom w:val="single" w:sz="4" w:space="0" w:color="auto"/>
              <w:right w:val="single" w:sz="4" w:space="0" w:color="auto"/>
            </w:tcBorders>
            <w:shd w:val="clear" w:color="auto" w:fill="auto"/>
            <w:noWrap/>
            <w:vAlign w:val="bottom"/>
            <w:hideMark/>
          </w:tcPr>
          <w:p w14:paraId="7C249543"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703</w:t>
            </w:r>
          </w:p>
        </w:tc>
        <w:tc>
          <w:tcPr>
            <w:tcW w:w="940" w:type="dxa"/>
            <w:tcBorders>
              <w:top w:val="nil"/>
              <w:left w:val="nil"/>
              <w:bottom w:val="single" w:sz="4" w:space="0" w:color="auto"/>
              <w:right w:val="single" w:sz="4" w:space="0" w:color="auto"/>
            </w:tcBorders>
            <w:shd w:val="clear" w:color="auto" w:fill="auto"/>
            <w:noWrap/>
            <w:vAlign w:val="bottom"/>
            <w:hideMark/>
          </w:tcPr>
          <w:p w14:paraId="227F1C7C"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w:t>
            </w:r>
          </w:p>
        </w:tc>
        <w:tc>
          <w:tcPr>
            <w:tcW w:w="940" w:type="dxa"/>
            <w:tcBorders>
              <w:top w:val="nil"/>
              <w:left w:val="nil"/>
              <w:bottom w:val="single" w:sz="4" w:space="0" w:color="auto"/>
              <w:right w:val="single" w:sz="4" w:space="0" w:color="auto"/>
            </w:tcBorders>
            <w:shd w:val="clear" w:color="auto" w:fill="auto"/>
            <w:noWrap/>
            <w:vAlign w:val="bottom"/>
            <w:hideMark/>
          </w:tcPr>
          <w:p w14:paraId="01747F5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583</w:t>
            </w:r>
          </w:p>
        </w:tc>
        <w:tc>
          <w:tcPr>
            <w:tcW w:w="940" w:type="dxa"/>
            <w:tcBorders>
              <w:top w:val="nil"/>
              <w:left w:val="nil"/>
              <w:bottom w:val="single" w:sz="4" w:space="0" w:color="auto"/>
              <w:right w:val="single" w:sz="4" w:space="0" w:color="auto"/>
            </w:tcBorders>
            <w:shd w:val="clear" w:color="auto" w:fill="auto"/>
            <w:noWrap/>
            <w:vAlign w:val="bottom"/>
            <w:hideMark/>
          </w:tcPr>
          <w:p w14:paraId="6D44F7BA"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2500</w:t>
            </w:r>
          </w:p>
        </w:tc>
        <w:tc>
          <w:tcPr>
            <w:tcW w:w="940" w:type="dxa"/>
            <w:tcBorders>
              <w:top w:val="nil"/>
              <w:left w:val="nil"/>
              <w:bottom w:val="single" w:sz="4" w:space="0" w:color="auto"/>
              <w:right w:val="single" w:sz="4" w:space="0" w:color="auto"/>
            </w:tcBorders>
            <w:shd w:val="clear" w:color="auto" w:fill="auto"/>
            <w:noWrap/>
            <w:vAlign w:val="bottom"/>
            <w:hideMark/>
          </w:tcPr>
          <w:p w14:paraId="09E0885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415</w:t>
            </w:r>
          </w:p>
        </w:tc>
        <w:tc>
          <w:tcPr>
            <w:tcW w:w="940" w:type="dxa"/>
            <w:tcBorders>
              <w:top w:val="nil"/>
              <w:left w:val="nil"/>
              <w:bottom w:val="single" w:sz="4" w:space="0" w:color="auto"/>
              <w:right w:val="single" w:sz="4" w:space="0" w:color="auto"/>
            </w:tcBorders>
            <w:shd w:val="clear" w:color="000000" w:fill="BFBFBF"/>
            <w:noWrap/>
            <w:vAlign w:val="bottom"/>
            <w:hideMark/>
          </w:tcPr>
          <w:p w14:paraId="05DB5B09"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4206</w:t>
            </w:r>
          </w:p>
        </w:tc>
      </w:tr>
      <w:tr w:rsidR="00941A35" w:rsidRPr="007D6C58" w14:paraId="464770AB"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2F9FCA3"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Medicine</w:t>
            </w:r>
          </w:p>
        </w:tc>
        <w:tc>
          <w:tcPr>
            <w:tcW w:w="940" w:type="dxa"/>
            <w:tcBorders>
              <w:top w:val="nil"/>
              <w:left w:val="nil"/>
              <w:bottom w:val="single" w:sz="4" w:space="0" w:color="auto"/>
              <w:right w:val="single" w:sz="4" w:space="0" w:color="auto"/>
            </w:tcBorders>
            <w:shd w:val="clear" w:color="auto" w:fill="auto"/>
            <w:noWrap/>
            <w:vAlign w:val="bottom"/>
            <w:hideMark/>
          </w:tcPr>
          <w:p w14:paraId="7B5DEF0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w:t>
            </w:r>
          </w:p>
        </w:tc>
        <w:tc>
          <w:tcPr>
            <w:tcW w:w="940" w:type="dxa"/>
            <w:tcBorders>
              <w:top w:val="nil"/>
              <w:left w:val="nil"/>
              <w:bottom w:val="single" w:sz="4" w:space="0" w:color="auto"/>
              <w:right w:val="single" w:sz="4" w:space="0" w:color="auto"/>
            </w:tcBorders>
            <w:shd w:val="clear" w:color="auto" w:fill="auto"/>
            <w:noWrap/>
            <w:vAlign w:val="bottom"/>
            <w:hideMark/>
          </w:tcPr>
          <w:p w14:paraId="5DA6C185"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303</w:t>
            </w:r>
          </w:p>
        </w:tc>
        <w:tc>
          <w:tcPr>
            <w:tcW w:w="940" w:type="dxa"/>
            <w:tcBorders>
              <w:top w:val="nil"/>
              <w:left w:val="nil"/>
              <w:bottom w:val="single" w:sz="4" w:space="0" w:color="auto"/>
              <w:right w:val="single" w:sz="4" w:space="0" w:color="auto"/>
            </w:tcBorders>
            <w:shd w:val="clear" w:color="auto" w:fill="auto"/>
            <w:noWrap/>
            <w:vAlign w:val="bottom"/>
            <w:hideMark/>
          </w:tcPr>
          <w:p w14:paraId="615AE22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9</w:t>
            </w:r>
          </w:p>
        </w:tc>
        <w:tc>
          <w:tcPr>
            <w:tcW w:w="940" w:type="dxa"/>
            <w:tcBorders>
              <w:top w:val="nil"/>
              <w:left w:val="nil"/>
              <w:bottom w:val="single" w:sz="4" w:space="0" w:color="auto"/>
              <w:right w:val="single" w:sz="4" w:space="0" w:color="auto"/>
            </w:tcBorders>
            <w:shd w:val="clear" w:color="auto" w:fill="auto"/>
            <w:noWrap/>
            <w:vAlign w:val="bottom"/>
            <w:hideMark/>
          </w:tcPr>
          <w:p w14:paraId="76A3066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163</w:t>
            </w:r>
          </w:p>
        </w:tc>
        <w:tc>
          <w:tcPr>
            <w:tcW w:w="940" w:type="dxa"/>
            <w:tcBorders>
              <w:top w:val="nil"/>
              <w:left w:val="nil"/>
              <w:bottom w:val="single" w:sz="4" w:space="0" w:color="auto"/>
              <w:right w:val="single" w:sz="4" w:space="0" w:color="auto"/>
            </w:tcBorders>
            <w:shd w:val="clear" w:color="auto" w:fill="auto"/>
            <w:noWrap/>
            <w:vAlign w:val="bottom"/>
            <w:hideMark/>
          </w:tcPr>
          <w:p w14:paraId="673875A7"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1096</w:t>
            </w:r>
          </w:p>
        </w:tc>
        <w:tc>
          <w:tcPr>
            <w:tcW w:w="940" w:type="dxa"/>
            <w:tcBorders>
              <w:top w:val="nil"/>
              <w:left w:val="nil"/>
              <w:bottom w:val="single" w:sz="4" w:space="0" w:color="auto"/>
              <w:right w:val="single" w:sz="4" w:space="0" w:color="auto"/>
            </w:tcBorders>
            <w:shd w:val="clear" w:color="auto" w:fill="auto"/>
            <w:noWrap/>
            <w:vAlign w:val="bottom"/>
            <w:hideMark/>
          </w:tcPr>
          <w:p w14:paraId="7C066D5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499</w:t>
            </w:r>
          </w:p>
        </w:tc>
        <w:tc>
          <w:tcPr>
            <w:tcW w:w="940" w:type="dxa"/>
            <w:tcBorders>
              <w:top w:val="nil"/>
              <w:left w:val="nil"/>
              <w:bottom w:val="single" w:sz="4" w:space="0" w:color="auto"/>
              <w:right w:val="single" w:sz="4" w:space="0" w:color="auto"/>
            </w:tcBorders>
            <w:shd w:val="clear" w:color="000000" w:fill="BFBFBF"/>
            <w:noWrap/>
            <w:vAlign w:val="bottom"/>
            <w:hideMark/>
          </w:tcPr>
          <w:p w14:paraId="1D9DB57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2071</w:t>
            </w:r>
          </w:p>
        </w:tc>
      </w:tr>
      <w:tr w:rsidR="00941A35" w:rsidRPr="007D6C58" w14:paraId="68AF2157"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3DBA332D"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Earth Science</w:t>
            </w:r>
          </w:p>
        </w:tc>
        <w:tc>
          <w:tcPr>
            <w:tcW w:w="940" w:type="dxa"/>
            <w:tcBorders>
              <w:top w:val="nil"/>
              <w:left w:val="nil"/>
              <w:bottom w:val="single" w:sz="4" w:space="0" w:color="auto"/>
              <w:right w:val="single" w:sz="4" w:space="0" w:color="auto"/>
            </w:tcBorders>
            <w:shd w:val="clear" w:color="auto" w:fill="auto"/>
            <w:noWrap/>
            <w:vAlign w:val="bottom"/>
            <w:hideMark/>
          </w:tcPr>
          <w:p w14:paraId="2B4A242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0</w:t>
            </w:r>
          </w:p>
        </w:tc>
        <w:tc>
          <w:tcPr>
            <w:tcW w:w="940" w:type="dxa"/>
            <w:tcBorders>
              <w:top w:val="nil"/>
              <w:left w:val="nil"/>
              <w:bottom w:val="single" w:sz="4" w:space="0" w:color="auto"/>
              <w:right w:val="single" w:sz="4" w:space="0" w:color="auto"/>
            </w:tcBorders>
            <w:shd w:val="clear" w:color="auto" w:fill="auto"/>
            <w:noWrap/>
            <w:vAlign w:val="bottom"/>
            <w:hideMark/>
          </w:tcPr>
          <w:p w14:paraId="5658FD93"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319</w:t>
            </w:r>
          </w:p>
        </w:tc>
        <w:tc>
          <w:tcPr>
            <w:tcW w:w="940" w:type="dxa"/>
            <w:tcBorders>
              <w:top w:val="nil"/>
              <w:left w:val="nil"/>
              <w:bottom w:val="single" w:sz="4" w:space="0" w:color="auto"/>
              <w:right w:val="single" w:sz="4" w:space="0" w:color="auto"/>
            </w:tcBorders>
            <w:shd w:val="clear" w:color="auto" w:fill="auto"/>
            <w:noWrap/>
            <w:vAlign w:val="bottom"/>
            <w:hideMark/>
          </w:tcPr>
          <w:p w14:paraId="2F04C659"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13</w:t>
            </w:r>
          </w:p>
        </w:tc>
        <w:tc>
          <w:tcPr>
            <w:tcW w:w="940" w:type="dxa"/>
            <w:tcBorders>
              <w:top w:val="nil"/>
              <w:left w:val="nil"/>
              <w:bottom w:val="single" w:sz="4" w:space="0" w:color="auto"/>
              <w:right w:val="single" w:sz="4" w:space="0" w:color="auto"/>
            </w:tcBorders>
            <w:shd w:val="clear" w:color="auto" w:fill="auto"/>
            <w:noWrap/>
            <w:vAlign w:val="bottom"/>
            <w:hideMark/>
          </w:tcPr>
          <w:p w14:paraId="653A04EB"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139</w:t>
            </w:r>
          </w:p>
        </w:tc>
        <w:tc>
          <w:tcPr>
            <w:tcW w:w="940" w:type="dxa"/>
            <w:tcBorders>
              <w:top w:val="nil"/>
              <w:left w:val="nil"/>
              <w:bottom w:val="single" w:sz="4" w:space="0" w:color="auto"/>
              <w:right w:val="single" w:sz="4" w:space="0" w:color="auto"/>
            </w:tcBorders>
            <w:shd w:val="clear" w:color="auto" w:fill="auto"/>
            <w:noWrap/>
            <w:vAlign w:val="bottom"/>
            <w:hideMark/>
          </w:tcPr>
          <w:p w14:paraId="7DDB9B3C"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1597</w:t>
            </w:r>
          </w:p>
        </w:tc>
        <w:tc>
          <w:tcPr>
            <w:tcW w:w="940" w:type="dxa"/>
            <w:tcBorders>
              <w:top w:val="nil"/>
              <w:left w:val="nil"/>
              <w:bottom w:val="single" w:sz="4" w:space="0" w:color="auto"/>
              <w:right w:val="single" w:sz="4" w:space="0" w:color="auto"/>
            </w:tcBorders>
            <w:shd w:val="clear" w:color="auto" w:fill="auto"/>
            <w:noWrap/>
            <w:vAlign w:val="bottom"/>
            <w:hideMark/>
          </w:tcPr>
          <w:p w14:paraId="6CDF544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522</w:t>
            </w:r>
          </w:p>
        </w:tc>
        <w:tc>
          <w:tcPr>
            <w:tcW w:w="940" w:type="dxa"/>
            <w:tcBorders>
              <w:top w:val="nil"/>
              <w:left w:val="nil"/>
              <w:bottom w:val="single" w:sz="4" w:space="0" w:color="auto"/>
              <w:right w:val="single" w:sz="4" w:space="0" w:color="auto"/>
            </w:tcBorders>
            <w:shd w:val="clear" w:color="000000" w:fill="BFBFBF"/>
            <w:noWrap/>
            <w:vAlign w:val="bottom"/>
            <w:hideMark/>
          </w:tcPr>
          <w:p w14:paraId="4EB09E2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2590</w:t>
            </w:r>
          </w:p>
        </w:tc>
      </w:tr>
      <w:tr w:rsidR="00941A35" w:rsidRPr="007D6C58" w14:paraId="3E18A7F8"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219F002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Chemistry</w:t>
            </w:r>
          </w:p>
        </w:tc>
        <w:tc>
          <w:tcPr>
            <w:tcW w:w="940" w:type="dxa"/>
            <w:tcBorders>
              <w:top w:val="nil"/>
              <w:left w:val="nil"/>
              <w:bottom w:val="single" w:sz="4" w:space="0" w:color="auto"/>
              <w:right w:val="single" w:sz="4" w:space="0" w:color="auto"/>
            </w:tcBorders>
            <w:shd w:val="clear" w:color="auto" w:fill="auto"/>
            <w:noWrap/>
            <w:vAlign w:val="bottom"/>
            <w:hideMark/>
          </w:tcPr>
          <w:p w14:paraId="6BD5306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w:t>
            </w:r>
          </w:p>
        </w:tc>
        <w:tc>
          <w:tcPr>
            <w:tcW w:w="940" w:type="dxa"/>
            <w:tcBorders>
              <w:top w:val="nil"/>
              <w:left w:val="nil"/>
              <w:bottom w:val="single" w:sz="4" w:space="0" w:color="auto"/>
              <w:right w:val="single" w:sz="4" w:space="0" w:color="auto"/>
            </w:tcBorders>
            <w:shd w:val="clear" w:color="auto" w:fill="auto"/>
            <w:noWrap/>
            <w:vAlign w:val="bottom"/>
            <w:hideMark/>
          </w:tcPr>
          <w:p w14:paraId="6CADE82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232</w:t>
            </w:r>
          </w:p>
        </w:tc>
        <w:tc>
          <w:tcPr>
            <w:tcW w:w="940" w:type="dxa"/>
            <w:tcBorders>
              <w:top w:val="nil"/>
              <w:left w:val="nil"/>
              <w:bottom w:val="single" w:sz="4" w:space="0" w:color="auto"/>
              <w:right w:val="single" w:sz="4" w:space="0" w:color="auto"/>
            </w:tcBorders>
            <w:shd w:val="clear" w:color="auto" w:fill="auto"/>
            <w:noWrap/>
            <w:vAlign w:val="bottom"/>
            <w:hideMark/>
          </w:tcPr>
          <w:p w14:paraId="66AF339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w:t>
            </w:r>
          </w:p>
        </w:tc>
        <w:tc>
          <w:tcPr>
            <w:tcW w:w="940" w:type="dxa"/>
            <w:tcBorders>
              <w:top w:val="nil"/>
              <w:left w:val="nil"/>
              <w:bottom w:val="single" w:sz="4" w:space="0" w:color="auto"/>
              <w:right w:val="single" w:sz="4" w:space="0" w:color="auto"/>
            </w:tcBorders>
            <w:shd w:val="clear" w:color="auto" w:fill="auto"/>
            <w:noWrap/>
            <w:vAlign w:val="bottom"/>
            <w:hideMark/>
          </w:tcPr>
          <w:p w14:paraId="6A5B46ED"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97</w:t>
            </w:r>
          </w:p>
        </w:tc>
        <w:tc>
          <w:tcPr>
            <w:tcW w:w="940" w:type="dxa"/>
            <w:tcBorders>
              <w:top w:val="nil"/>
              <w:left w:val="nil"/>
              <w:bottom w:val="single" w:sz="4" w:space="0" w:color="auto"/>
              <w:right w:val="single" w:sz="4" w:space="0" w:color="auto"/>
            </w:tcBorders>
            <w:shd w:val="clear" w:color="auto" w:fill="auto"/>
            <w:noWrap/>
            <w:vAlign w:val="bottom"/>
            <w:hideMark/>
          </w:tcPr>
          <w:p w14:paraId="4ABCE3D7"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1006</w:t>
            </w:r>
          </w:p>
        </w:tc>
        <w:tc>
          <w:tcPr>
            <w:tcW w:w="940" w:type="dxa"/>
            <w:tcBorders>
              <w:top w:val="nil"/>
              <w:left w:val="nil"/>
              <w:bottom w:val="single" w:sz="4" w:space="0" w:color="auto"/>
              <w:right w:val="single" w:sz="4" w:space="0" w:color="auto"/>
            </w:tcBorders>
            <w:shd w:val="clear" w:color="auto" w:fill="auto"/>
            <w:noWrap/>
            <w:vAlign w:val="bottom"/>
            <w:hideMark/>
          </w:tcPr>
          <w:p w14:paraId="4B7D7E9B"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338</w:t>
            </w:r>
          </w:p>
        </w:tc>
        <w:tc>
          <w:tcPr>
            <w:tcW w:w="940" w:type="dxa"/>
            <w:tcBorders>
              <w:top w:val="nil"/>
              <w:left w:val="nil"/>
              <w:bottom w:val="single" w:sz="4" w:space="0" w:color="auto"/>
              <w:right w:val="single" w:sz="4" w:space="0" w:color="auto"/>
            </w:tcBorders>
            <w:shd w:val="clear" w:color="000000" w:fill="BFBFBF"/>
            <w:noWrap/>
            <w:vAlign w:val="bottom"/>
            <w:hideMark/>
          </w:tcPr>
          <w:p w14:paraId="286ECF6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1680</w:t>
            </w:r>
          </w:p>
        </w:tc>
      </w:tr>
      <w:tr w:rsidR="00941A35" w:rsidRPr="007D6C58" w14:paraId="7CAEF5E9"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2F0BC5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Astronomy</w:t>
            </w:r>
          </w:p>
        </w:tc>
        <w:tc>
          <w:tcPr>
            <w:tcW w:w="940" w:type="dxa"/>
            <w:tcBorders>
              <w:top w:val="nil"/>
              <w:left w:val="nil"/>
              <w:bottom w:val="single" w:sz="4" w:space="0" w:color="auto"/>
              <w:right w:val="single" w:sz="4" w:space="0" w:color="auto"/>
            </w:tcBorders>
            <w:shd w:val="clear" w:color="auto" w:fill="auto"/>
            <w:noWrap/>
            <w:vAlign w:val="bottom"/>
            <w:hideMark/>
          </w:tcPr>
          <w:p w14:paraId="7876615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w:t>
            </w:r>
          </w:p>
        </w:tc>
        <w:tc>
          <w:tcPr>
            <w:tcW w:w="940" w:type="dxa"/>
            <w:tcBorders>
              <w:top w:val="nil"/>
              <w:left w:val="nil"/>
              <w:bottom w:val="single" w:sz="4" w:space="0" w:color="auto"/>
              <w:right w:val="single" w:sz="4" w:space="0" w:color="auto"/>
            </w:tcBorders>
            <w:shd w:val="clear" w:color="auto" w:fill="auto"/>
            <w:noWrap/>
            <w:vAlign w:val="bottom"/>
            <w:hideMark/>
          </w:tcPr>
          <w:p w14:paraId="708163F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312</w:t>
            </w:r>
          </w:p>
        </w:tc>
        <w:tc>
          <w:tcPr>
            <w:tcW w:w="940" w:type="dxa"/>
            <w:tcBorders>
              <w:top w:val="nil"/>
              <w:left w:val="nil"/>
              <w:bottom w:val="single" w:sz="4" w:space="0" w:color="auto"/>
              <w:right w:val="single" w:sz="4" w:space="0" w:color="auto"/>
            </w:tcBorders>
            <w:shd w:val="clear" w:color="auto" w:fill="auto"/>
            <w:noWrap/>
            <w:vAlign w:val="bottom"/>
            <w:hideMark/>
          </w:tcPr>
          <w:p w14:paraId="2EE4729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16</w:t>
            </w:r>
          </w:p>
        </w:tc>
        <w:tc>
          <w:tcPr>
            <w:tcW w:w="940" w:type="dxa"/>
            <w:tcBorders>
              <w:top w:val="nil"/>
              <w:left w:val="nil"/>
              <w:bottom w:val="single" w:sz="4" w:space="0" w:color="auto"/>
              <w:right w:val="single" w:sz="4" w:space="0" w:color="auto"/>
            </w:tcBorders>
            <w:shd w:val="clear" w:color="auto" w:fill="auto"/>
            <w:noWrap/>
            <w:vAlign w:val="bottom"/>
            <w:hideMark/>
          </w:tcPr>
          <w:p w14:paraId="0D0BDFF3"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354</w:t>
            </w:r>
          </w:p>
        </w:tc>
        <w:tc>
          <w:tcPr>
            <w:tcW w:w="940" w:type="dxa"/>
            <w:tcBorders>
              <w:top w:val="nil"/>
              <w:left w:val="nil"/>
              <w:bottom w:val="single" w:sz="4" w:space="0" w:color="auto"/>
              <w:right w:val="single" w:sz="4" w:space="0" w:color="auto"/>
            </w:tcBorders>
            <w:shd w:val="clear" w:color="auto" w:fill="auto"/>
            <w:noWrap/>
            <w:vAlign w:val="bottom"/>
            <w:hideMark/>
          </w:tcPr>
          <w:p w14:paraId="1B9B146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2578</w:t>
            </w:r>
          </w:p>
        </w:tc>
        <w:tc>
          <w:tcPr>
            <w:tcW w:w="940" w:type="dxa"/>
            <w:tcBorders>
              <w:top w:val="nil"/>
              <w:left w:val="nil"/>
              <w:bottom w:val="single" w:sz="4" w:space="0" w:color="auto"/>
              <w:right w:val="single" w:sz="4" w:space="0" w:color="auto"/>
            </w:tcBorders>
            <w:shd w:val="clear" w:color="auto" w:fill="auto"/>
            <w:noWrap/>
            <w:vAlign w:val="bottom"/>
            <w:hideMark/>
          </w:tcPr>
          <w:p w14:paraId="276A132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1055</w:t>
            </w:r>
          </w:p>
        </w:tc>
        <w:tc>
          <w:tcPr>
            <w:tcW w:w="940" w:type="dxa"/>
            <w:tcBorders>
              <w:top w:val="nil"/>
              <w:left w:val="nil"/>
              <w:bottom w:val="single" w:sz="4" w:space="0" w:color="auto"/>
              <w:right w:val="single" w:sz="4" w:space="0" w:color="auto"/>
            </w:tcBorders>
            <w:shd w:val="clear" w:color="000000" w:fill="BFBFBF"/>
            <w:noWrap/>
            <w:vAlign w:val="bottom"/>
            <w:hideMark/>
          </w:tcPr>
          <w:p w14:paraId="2B6C8173"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4318</w:t>
            </w:r>
          </w:p>
        </w:tc>
      </w:tr>
      <w:tr w:rsidR="00941A35" w:rsidRPr="007D6C58" w14:paraId="5195A067"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F1CE36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Computer Science</w:t>
            </w:r>
          </w:p>
        </w:tc>
        <w:tc>
          <w:tcPr>
            <w:tcW w:w="940" w:type="dxa"/>
            <w:tcBorders>
              <w:top w:val="nil"/>
              <w:left w:val="nil"/>
              <w:bottom w:val="single" w:sz="4" w:space="0" w:color="auto"/>
              <w:right w:val="single" w:sz="4" w:space="0" w:color="auto"/>
            </w:tcBorders>
            <w:shd w:val="clear" w:color="auto" w:fill="auto"/>
            <w:noWrap/>
            <w:vAlign w:val="bottom"/>
            <w:hideMark/>
          </w:tcPr>
          <w:p w14:paraId="724BE44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9</w:t>
            </w:r>
          </w:p>
        </w:tc>
        <w:tc>
          <w:tcPr>
            <w:tcW w:w="940" w:type="dxa"/>
            <w:tcBorders>
              <w:top w:val="nil"/>
              <w:left w:val="nil"/>
              <w:bottom w:val="single" w:sz="4" w:space="0" w:color="auto"/>
              <w:right w:val="single" w:sz="4" w:space="0" w:color="auto"/>
            </w:tcBorders>
            <w:shd w:val="clear" w:color="auto" w:fill="auto"/>
            <w:noWrap/>
            <w:vAlign w:val="bottom"/>
            <w:hideMark/>
          </w:tcPr>
          <w:p w14:paraId="6480F159"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558</w:t>
            </w:r>
          </w:p>
        </w:tc>
        <w:tc>
          <w:tcPr>
            <w:tcW w:w="940" w:type="dxa"/>
            <w:tcBorders>
              <w:top w:val="nil"/>
              <w:left w:val="nil"/>
              <w:bottom w:val="single" w:sz="4" w:space="0" w:color="auto"/>
              <w:right w:val="single" w:sz="4" w:space="0" w:color="auto"/>
            </w:tcBorders>
            <w:shd w:val="clear" w:color="auto" w:fill="auto"/>
            <w:noWrap/>
            <w:vAlign w:val="bottom"/>
            <w:hideMark/>
          </w:tcPr>
          <w:p w14:paraId="41B7CBDB"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20</w:t>
            </w:r>
          </w:p>
        </w:tc>
        <w:tc>
          <w:tcPr>
            <w:tcW w:w="940" w:type="dxa"/>
            <w:tcBorders>
              <w:top w:val="nil"/>
              <w:left w:val="nil"/>
              <w:bottom w:val="single" w:sz="4" w:space="0" w:color="auto"/>
              <w:right w:val="single" w:sz="4" w:space="0" w:color="auto"/>
            </w:tcBorders>
            <w:shd w:val="clear" w:color="auto" w:fill="auto"/>
            <w:noWrap/>
            <w:vAlign w:val="bottom"/>
            <w:hideMark/>
          </w:tcPr>
          <w:p w14:paraId="4314794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690</w:t>
            </w:r>
          </w:p>
        </w:tc>
        <w:tc>
          <w:tcPr>
            <w:tcW w:w="940" w:type="dxa"/>
            <w:tcBorders>
              <w:top w:val="nil"/>
              <w:left w:val="nil"/>
              <w:bottom w:val="single" w:sz="4" w:space="0" w:color="auto"/>
              <w:right w:val="single" w:sz="4" w:space="0" w:color="auto"/>
            </w:tcBorders>
            <w:shd w:val="clear" w:color="auto" w:fill="auto"/>
            <w:noWrap/>
            <w:vAlign w:val="bottom"/>
            <w:hideMark/>
          </w:tcPr>
          <w:p w14:paraId="037EA2F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3439</w:t>
            </w:r>
          </w:p>
        </w:tc>
        <w:tc>
          <w:tcPr>
            <w:tcW w:w="940" w:type="dxa"/>
            <w:tcBorders>
              <w:top w:val="nil"/>
              <w:left w:val="nil"/>
              <w:bottom w:val="single" w:sz="4" w:space="0" w:color="auto"/>
              <w:right w:val="single" w:sz="4" w:space="0" w:color="auto"/>
            </w:tcBorders>
            <w:shd w:val="clear" w:color="auto" w:fill="auto"/>
            <w:noWrap/>
            <w:vAlign w:val="bottom"/>
            <w:hideMark/>
          </w:tcPr>
          <w:p w14:paraId="2C3FB53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1104</w:t>
            </w:r>
          </w:p>
        </w:tc>
        <w:tc>
          <w:tcPr>
            <w:tcW w:w="940" w:type="dxa"/>
            <w:tcBorders>
              <w:top w:val="nil"/>
              <w:left w:val="nil"/>
              <w:bottom w:val="single" w:sz="4" w:space="0" w:color="auto"/>
              <w:right w:val="single" w:sz="4" w:space="0" w:color="auto"/>
            </w:tcBorders>
            <w:shd w:val="clear" w:color="000000" w:fill="BFBFBF"/>
            <w:noWrap/>
            <w:vAlign w:val="bottom"/>
            <w:hideMark/>
          </w:tcPr>
          <w:p w14:paraId="231757F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5820</w:t>
            </w:r>
          </w:p>
        </w:tc>
      </w:tr>
      <w:tr w:rsidR="00941A35" w:rsidRPr="007D6C58" w14:paraId="615F04B3"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74375FD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Agriculture</w:t>
            </w:r>
          </w:p>
        </w:tc>
        <w:tc>
          <w:tcPr>
            <w:tcW w:w="940" w:type="dxa"/>
            <w:tcBorders>
              <w:top w:val="nil"/>
              <w:left w:val="nil"/>
              <w:bottom w:val="single" w:sz="4" w:space="0" w:color="auto"/>
              <w:right w:val="single" w:sz="4" w:space="0" w:color="auto"/>
            </w:tcBorders>
            <w:shd w:val="clear" w:color="auto" w:fill="auto"/>
            <w:noWrap/>
            <w:vAlign w:val="bottom"/>
            <w:hideMark/>
          </w:tcPr>
          <w:p w14:paraId="0B63AAF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w:t>
            </w:r>
          </w:p>
        </w:tc>
        <w:tc>
          <w:tcPr>
            <w:tcW w:w="940" w:type="dxa"/>
            <w:tcBorders>
              <w:top w:val="nil"/>
              <w:left w:val="nil"/>
              <w:bottom w:val="single" w:sz="4" w:space="0" w:color="auto"/>
              <w:right w:val="single" w:sz="4" w:space="0" w:color="auto"/>
            </w:tcBorders>
            <w:shd w:val="clear" w:color="auto" w:fill="auto"/>
            <w:noWrap/>
            <w:vAlign w:val="bottom"/>
            <w:hideMark/>
          </w:tcPr>
          <w:p w14:paraId="09A1CD79"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548</w:t>
            </w:r>
          </w:p>
        </w:tc>
        <w:tc>
          <w:tcPr>
            <w:tcW w:w="940" w:type="dxa"/>
            <w:tcBorders>
              <w:top w:val="nil"/>
              <w:left w:val="nil"/>
              <w:bottom w:val="single" w:sz="4" w:space="0" w:color="auto"/>
              <w:right w:val="single" w:sz="4" w:space="0" w:color="auto"/>
            </w:tcBorders>
            <w:shd w:val="clear" w:color="auto" w:fill="auto"/>
            <w:noWrap/>
            <w:vAlign w:val="bottom"/>
            <w:hideMark/>
          </w:tcPr>
          <w:p w14:paraId="1F54605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13</w:t>
            </w:r>
          </w:p>
        </w:tc>
        <w:tc>
          <w:tcPr>
            <w:tcW w:w="940" w:type="dxa"/>
            <w:tcBorders>
              <w:top w:val="nil"/>
              <w:left w:val="nil"/>
              <w:bottom w:val="single" w:sz="4" w:space="0" w:color="auto"/>
              <w:right w:val="single" w:sz="4" w:space="0" w:color="auto"/>
            </w:tcBorders>
            <w:shd w:val="clear" w:color="auto" w:fill="auto"/>
            <w:noWrap/>
            <w:vAlign w:val="bottom"/>
            <w:hideMark/>
          </w:tcPr>
          <w:p w14:paraId="0300CB17"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144</w:t>
            </w:r>
          </w:p>
        </w:tc>
        <w:tc>
          <w:tcPr>
            <w:tcW w:w="940" w:type="dxa"/>
            <w:tcBorders>
              <w:top w:val="nil"/>
              <w:left w:val="nil"/>
              <w:bottom w:val="single" w:sz="4" w:space="0" w:color="auto"/>
              <w:right w:val="single" w:sz="4" w:space="0" w:color="auto"/>
            </w:tcBorders>
            <w:shd w:val="clear" w:color="auto" w:fill="auto"/>
            <w:noWrap/>
            <w:vAlign w:val="bottom"/>
            <w:hideMark/>
          </w:tcPr>
          <w:p w14:paraId="507BF0E5"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1601</w:t>
            </w:r>
          </w:p>
        </w:tc>
        <w:tc>
          <w:tcPr>
            <w:tcW w:w="940" w:type="dxa"/>
            <w:tcBorders>
              <w:top w:val="nil"/>
              <w:left w:val="nil"/>
              <w:bottom w:val="single" w:sz="4" w:space="0" w:color="auto"/>
              <w:right w:val="single" w:sz="4" w:space="0" w:color="auto"/>
            </w:tcBorders>
            <w:shd w:val="clear" w:color="auto" w:fill="auto"/>
            <w:noWrap/>
            <w:vAlign w:val="bottom"/>
            <w:hideMark/>
          </w:tcPr>
          <w:p w14:paraId="3DD55C3B"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662</w:t>
            </w:r>
          </w:p>
        </w:tc>
        <w:tc>
          <w:tcPr>
            <w:tcW w:w="940" w:type="dxa"/>
            <w:tcBorders>
              <w:top w:val="nil"/>
              <w:left w:val="nil"/>
              <w:bottom w:val="single" w:sz="4" w:space="0" w:color="auto"/>
              <w:right w:val="single" w:sz="4" w:space="0" w:color="auto"/>
            </w:tcBorders>
            <w:shd w:val="clear" w:color="000000" w:fill="BFBFBF"/>
            <w:noWrap/>
            <w:vAlign w:val="bottom"/>
            <w:hideMark/>
          </w:tcPr>
          <w:p w14:paraId="3D402883"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2972</w:t>
            </w:r>
          </w:p>
        </w:tc>
      </w:tr>
      <w:tr w:rsidR="00941A35" w:rsidRPr="007D6C58" w14:paraId="03CAE832"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1544427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Materials Science</w:t>
            </w:r>
          </w:p>
        </w:tc>
        <w:tc>
          <w:tcPr>
            <w:tcW w:w="940" w:type="dxa"/>
            <w:tcBorders>
              <w:top w:val="nil"/>
              <w:left w:val="nil"/>
              <w:bottom w:val="single" w:sz="4" w:space="0" w:color="auto"/>
              <w:right w:val="single" w:sz="4" w:space="0" w:color="auto"/>
            </w:tcBorders>
            <w:shd w:val="clear" w:color="auto" w:fill="auto"/>
            <w:noWrap/>
            <w:vAlign w:val="bottom"/>
            <w:hideMark/>
          </w:tcPr>
          <w:p w14:paraId="76B57C6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w:t>
            </w:r>
          </w:p>
        </w:tc>
        <w:tc>
          <w:tcPr>
            <w:tcW w:w="940" w:type="dxa"/>
            <w:tcBorders>
              <w:top w:val="nil"/>
              <w:left w:val="nil"/>
              <w:bottom w:val="single" w:sz="4" w:space="0" w:color="auto"/>
              <w:right w:val="single" w:sz="4" w:space="0" w:color="auto"/>
            </w:tcBorders>
            <w:shd w:val="clear" w:color="auto" w:fill="auto"/>
            <w:noWrap/>
            <w:vAlign w:val="bottom"/>
            <w:hideMark/>
          </w:tcPr>
          <w:p w14:paraId="2B71903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254</w:t>
            </w:r>
          </w:p>
        </w:tc>
        <w:tc>
          <w:tcPr>
            <w:tcW w:w="940" w:type="dxa"/>
            <w:tcBorders>
              <w:top w:val="nil"/>
              <w:left w:val="nil"/>
              <w:bottom w:val="single" w:sz="4" w:space="0" w:color="auto"/>
              <w:right w:val="single" w:sz="4" w:space="0" w:color="auto"/>
            </w:tcBorders>
            <w:shd w:val="clear" w:color="auto" w:fill="auto"/>
            <w:noWrap/>
            <w:vAlign w:val="bottom"/>
            <w:hideMark/>
          </w:tcPr>
          <w:p w14:paraId="3EB5AADA"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6</w:t>
            </w:r>
          </w:p>
        </w:tc>
        <w:tc>
          <w:tcPr>
            <w:tcW w:w="940" w:type="dxa"/>
            <w:tcBorders>
              <w:top w:val="nil"/>
              <w:left w:val="nil"/>
              <w:bottom w:val="single" w:sz="4" w:space="0" w:color="auto"/>
              <w:right w:val="single" w:sz="4" w:space="0" w:color="auto"/>
            </w:tcBorders>
            <w:shd w:val="clear" w:color="auto" w:fill="auto"/>
            <w:noWrap/>
            <w:vAlign w:val="bottom"/>
            <w:hideMark/>
          </w:tcPr>
          <w:p w14:paraId="5A683B1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112</w:t>
            </w:r>
          </w:p>
        </w:tc>
        <w:tc>
          <w:tcPr>
            <w:tcW w:w="940" w:type="dxa"/>
            <w:tcBorders>
              <w:top w:val="nil"/>
              <w:left w:val="nil"/>
              <w:bottom w:val="single" w:sz="4" w:space="0" w:color="auto"/>
              <w:right w:val="single" w:sz="4" w:space="0" w:color="auto"/>
            </w:tcBorders>
            <w:shd w:val="clear" w:color="auto" w:fill="auto"/>
            <w:noWrap/>
            <w:vAlign w:val="bottom"/>
            <w:hideMark/>
          </w:tcPr>
          <w:p w14:paraId="6BB0EA80"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1248</w:t>
            </w:r>
          </w:p>
        </w:tc>
        <w:tc>
          <w:tcPr>
            <w:tcW w:w="940" w:type="dxa"/>
            <w:tcBorders>
              <w:top w:val="nil"/>
              <w:left w:val="nil"/>
              <w:bottom w:val="single" w:sz="4" w:space="0" w:color="auto"/>
              <w:right w:val="single" w:sz="4" w:space="0" w:color="auto"/>
            </w:tcBorders>
            <w:shd w:val="clear" w:color="auto" w:fill="auto"/>
            <w:noWrap/>
            <w:vAlign w:val="bottom"/>
            <w:hideMark/>
          </w:tcPr>
          <w:p w14:paraId="7D21335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495</w:t>
            </w:r>
          </w:p>
        </w:tc>
        <w:tc>
          <w:tcPr>
            <w:tcW w:w="940" w:type="dxa"/>
            <w:tcBorders>
              <w:top w:val="nil"/>
              <w:left w:val="nil"/>
              <w:bottom w:val="single" w:sz="4" w:space="0" w:color="auto"/>
              <w:right w:val="single" w:sz="4" w:space="0" w:color="auto"/>
            </w:tcBorders>
            <w:shd w:val="clear" w:color="000000" w:fill="BFBFBF"/>
            <w:noWrap/>
            <w:vAlign w:val="bottom"/>
            <w:hideMark/>
          </w:tcPr>
          <w:p w14:paraId="7DBAD6A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2118</w:t>
            </w:r>
          </w:p>
        </w:tc>
      </w:tr>
      <w:tr w:rsidR="00941A35" w:rsidRPr="007D6C58" w14:paraId="4AEB3BC2"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1A3A79F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Engineering</w:t>
            </w:r>
          </w:p>
        </w:tc>
        <w:tc>
          <w:tcPr>
            <w:tcW w:w="940" w:type="dxa"/>
            <w:tcBorders>
              <w:top w:val="nil"/>
              <w:left w:val="nil"/>
              <w:bottom w:val="single" w:sz="4" w:space="0" w:color="auto"/>
              <w:right w:val="single" w:sz="4" w:space="0" w:color="auto"/>
            </w:tcBorders>
            <w:shd w:val="clear" w:color="auto" w:fill="auto"/>
            <w:noWrap/>
            <w:vAlign w:val="bottom"/>
            <w:hideMark/>
          </w:tcPr>
          <w:p w14:paraId="5064D9BB"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0</w:t>
            </w:r>
          </w:p>
        </w:tc>
        <w:tc>
          <w:tcPr>
            <w:tcW w:w="940" w:type="dxa"/>
            <w:tcBorders>
              <w:top w:val="nil"/>
              <w:left w:val="nil"/>
              <w:bottom w:val="single" w:sz="4" w:space="0" w:color="auto"/>
              <w:right w:val="single" w:sz="4" w:space="0" w:color="auto"/>
            </w:tcBorders>
            <w:shd w:val="clear" w:color="auto" w:fill="auto"/>
            <w:noWrap/>
            <w:vAlign w:val="bottom"/>
            <w:hideMark/>
          </w:tcPr>
          <w:p w14:paraId="4801CA34"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250</w:t>
            </w:r>
          </w:p>
        </w:tc>
        <w:tc>
          <w:tcPr>
            <w:tcW w:w="940" w:type="dxa"/>
            <w:tcBorders>
              <w:top w:val="nil"/>
              <w:left w:val="nil"/>
              <w:bottom w:val="single" w:sz="4" w:space="0" w:color="auto"/>
              <w:right w:val="single" w:sz="4" w:space="0" w:color="auto"/>
            </w:tcBorders>
            <w:shd w:val="clear" w:color="auto" w:fill="auto"/>
            <w:noWrap/>
            <w:vAlign w:val="bottom"/>
            <w:hideMark/>
          </w:tcPr>
          <w:p w14:paraId="07B6FC9E"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w:t>
            </w:r>
          </w:p>
        </w:tc>
        <w:tc>
          <w:tcPr>
            <w:tcW w:w="940" w:type="dxa"/>
            <w:tcBorders>
              <w:top w:val="nil"/>
              <w:left w:val="nil"/>
              <w:bottom w:val="single" w:sz="4" w:space="0" w:color="auto"/>
              <w:right w:val="single" w:sz="4" w:space="0" w:color="auto"/>
            </w:tcBorders>
            <w:shd w:val="clear" w:color="auto" w:fill="auto"/>
            <w:noWrap/>
            <w:vAlign w:val="bottom"/>
            <w:hideMark/>
          </w:tcPr>
          <w:p w14:paraId="1205F71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200</w:t>
            </w:r>
          </w:p>
        </w:tc>
        <w:tc>
          <w:tcPr>
            <w:tcW w:w="940" w:type="dxa"/>
            <w:tcBorders>
              <w:top w:val="nil"/>
              <w:left w:val="nil"/>
              <w:bottom w:val="single" w:sz="4" w:space="0" w:color="auto"/>
              <w:right w:val="single" w:sz="4" w:space="0" w:color="auto"/>
            </w:tcBorders>
            <w:shd w:val="clear" w:color="auto" w:fill="auto"/>
            <w:noWrap/>
            <w:vAlign w:val="bottom"/>
            <w:hideMark/>
          </w:tcPr>
          <w:p w14:paraId="09E40D76"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1864</w:t>
            </w:r>
          </w:p>
        </w:tc>
        <w:tc>
          <w:tcPr>
            <w:tcW w:w="940" w:type="dxa"/>
            <w:tcBorders>
              <w:top w:val="nil"/>
              <w:left w:val="nil"/>
              <w:bottom w:val="single" w:sz="4" w:space="0" w:color="auto"/>
              <w:right w:val="single" w:sz="4" w:space="0" w:color="auto"/>
            </w:tcBorders>
            <w:shd w:val="clear" w:color="auto" w:fill="auto"/>
            <w:noWrap/>
            <w:vAlign w:val="bottom"/>
            <w:hideMark/>
          </w:tcPr>
          <w:p w14:paraId="0CE529E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734</w:t>
            </w:r>
          </w:p>
        </w:tc>
        <w:tc>
          <w:tcPr>
            <w:tcW w:w="940" w:type="dxa"/>
            <w:tcBorders>
              <w:top w:val="nil"/>
              <w:left w:val="nil"/>
              <w:bottom w:val="single" w:sz="4" w:space="0" w:color="auto"/>
              <w:right w:val="single" w:sz="4" w:space="0" w:color="auto"/>
            </w:tcBorders>
            <w:shd w:val="clear" w:color="000000" w:fill="BFBFBF"/>
            <w:noWrap/>
            <w:vAlign w:val="bottom"/>
            <w:hideMark/>
          </w:tcPr>
          <w:p w14:paraId="4E84778D"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3049</w:t>
            </w:r>
          </w:p>
        </w:tc>
      </w:tr>
      <w:tr w:rsidR="00941A35" w:rsidRPr="007D6C58" w14:paraId="7F01EEB1" w14:textId="77777777" w:rsidTr="003158C3">
        <w:trPr>
          <w:trHeight w:hRule="exact" w:val="318"/>
        </w:trPr>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3D604BA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Biology</w:t>
            </w:r>
          </w:p>
        </w:tc>
        <w:tc>
          <w:tcPr>
            <w:tcW w:w="940" w:type="dxa"/>
            <w:tcBorders>
              <w:top w:val="nil"/>
              <w:left w:val="nil"/>
              <w:bottom w:val="single" w:sz="4" w:space="0" w:color="auto"/>
              <w:right w:val="single" w:sz="4" w:space="0" w:color="auto"/>
            </w:tcBorders>
            <w:shd w:val="clear" w:color="auto" w:fill="auto"/>
            <w:noWrap/>
            <w:vAlign w:val="bottom"/>
            <w:hideMark/>
          </w:tcPr>
          <w:p w14:paraId="32433F2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4</w:t>
            </w:r>
          </w:p>
        </w:tc>
        <w:tc>
          <w:tcPr>
            <w:tcW w:w="940" w:type="dxa"/>
            <w:tcBorders>
              <w:top w:val="nil"/>
              <w:left w:val="nil"/>
              <w:bottom w:val="single" w:sz="4" w:space="0" w:color="auto"/>
              <w:right w:val="single" w:sz="4" w:space="0" w:color="auto"/>
            </w:tcBorders>
            <w:shd w:val="clear" w:color="auto" w:fill="auto"/>
            <w:noWrap/>
            <w:vAlign w:val="bottom"/>
            <w:hideMark/>
          </w:tcPr>
          <w:p w14:paraId="58D99952"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246</w:t>
            </w:r>
          </w:p>
        </w:tc>
        <w:tc>
          <w:tcPr>
            <w:tcW w:w="940" w:type="dxa"/>
            <w:tcBorders>
              <w:top w:val="nil"/>
              <w:left w:val="nil"/>
              <w:bottom w:val="single" w:sz="4" w:space="0" w:color="auto"/>
              <w:right w:val="single" w:sz="4" w:space="0" w:color="auto"/>
            </w:tcBorders>
            <w:shd w:val="clear" w:color="auto" w:fill="auto"/>
            <w:noWrap/>
            <w:vAlign w:val="bottom"/>
            <w:hideMark/>
          </w:tcPr>
          <w:p w14:paraId="2EDBD1CE"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9</w:t>
            </w:r>
          </w:p>
        </w:tc>
        <w:tc>
          <w:tcPr>
            <w:tcW w:w="940" w:type="dxa"/>
            <w:tcBorders>
              <w:top w:val="nil"/>
              <w:left w:val="nil"/>
              <w:bottom w:val="single" w:sz="4" w:space="0" w:color="auto"/>
              <w:right w:val="single" w:sz="4" w:space="0" w:color="auto"/>
            </w:tcBorders>
            <w:shd w:val="clear" w:color="auto" w:fill="auto"/>
            <w:noWrap/>
            <w:vAlign w:val="bottom"/>
            <w:hideMark/>
          </w:tcPr>
          <w:p w14:paraId="420C9EB5"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198</w:t>
            </w:r>
          </w:p>
        </w:tc>
        <w:tc>
          <w:tcPr>
            <w:tcW w:w="940" w:type="dxa"/>
            <w:tcBorders>
              <w:top w:val="nil"/>
              <w:left w:val="nil"/>
              <w:bottom w:val="single" w:sz="4" w:space="0" w:color="auto"/>
              <w:right w:val="single" w:sz="4" w:space="0" w:color="auto"/>
            </w:tcBorders>
            <w:shd w:val="clear" w:color="auto" w:fill="auto"/>
            <w:noWrap/>
            <w:vAlign w:val="bottom"/>
            <w:hideMark/>
          </w:tcPr>
          <w:p w14:paraId="79315B8B"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1257</w:t>
            </w:r>
          </w:p>
        </w:tc>
        <w:tc>
          <w:tcPr>
            <w:tcW w:w="940" w:type="dxa"/>
            <w:tcBorders>
              <w:top w:val="nil"/>
              <w:left w:val="nil"/>
              <w:bottom w:val="single" w:sz="4" w:space="0" w:color="auto"/>
              <w:right w:val="single" w:sz="4" w:space="0" w:color="auto"/>
            </w:tcBorders>
            <w:shd w:val="clear" w:color="auto" w:fill="auto"/>
            <w:noWrap/>
            <w:vAlign w:val="bottom"/>
            <w:hideMark/>
          </w:tcPr>
          <w:p w14:paraId="7591E2D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392</w:t>
            </w:r>
          </w:p>
        </w:tc>
        <w:tc>
          <w:tcPr>
            <w:tcW w:w="940" w:type="dxa"/>
            <w:tcBorders>
              <w:top w:val="nil"/>
              <w:left w:val="nil"/>
              <w:bottom w:val="single" w:sz="4" w:space="0" w:color="auto"/>
              <w:right w:val="single" w:sz="4" w:space="0" w:color="auto"/>
            </w:tcBorders>
            <w:shd w:val="clear" w:color="000000" w:fill="BFBFBF"/>
            <w:noWrap/>
            <w:vAlign w:val="bottom"/>
            <w:hideMark/>
          </w:tcPr>
          <w:p w14:paraId="78B97D1E"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2106</w:t>
            </w:r>
          </w:p>
        </w:tc>
      </w:tr>
      <w:tr w:rsidR="00941A35" w:rsidRPr="007D6C58" w14:paraId="6174F5ED" w14:textId="77777777" w:rsidTr="003158C3">
        <w:trPr>
          <w:trHeight w:hRule="exact" w:val="340"/>
        </w:trPr>
        <w:tc>
          <w:tcPr>
            <w:tcW w:w="2520" w:type="dxa"/>
            <w:tcBorders>
              <w:top w:val="nil"/>
              <w:left w:val="single" w:sz="8" w:space="0" w:color="auto"/>
              <w:bottom w:val="single" w:sz="8" w:space="0" w:color="auto"/>
              <w:right w:val="single" w:sz="8" w:space="0" w:color="auto"/>
            </w:tcBorders>
            <w:shd w:val="clear" w:color="000000" w:fill="BFBFBF"/>
            <w:noWrap/>
            <w:vAlign w:val="bottom"/>
            <w:hideMark/>
          </w:tcPr>
          <w:p w14:paraId="082EF3D1"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Total</w:t>
            </w:r>
          </w:p>
        </w:tc>
        <w:tc>
          <w:tcPr>
            <w:tcW w:w="940" w:type="dxa"/>
            <w:tcBorders>
              <w:top w:val="nil"/>
              <w:left w:val="nil"/>
              <w:bottom w:val="single" w:sz="4" w:space="0" w:color="auto"/>
              <w:right w:val="single" w:sz="4" w:space="0" w:color="auto"/>
            </w:tcBorders>
            <w:shd w:val="clear" w:color="000000" w:fill="BFBFBF"/>
            <w:noWrap/>
            <w:vAlign w:val="bottom"/>
            <w:hideMark/>
          </w:tcPr>
          <w:p w14:paraId="0C4C419E"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27</w:t>
            </w:r>
          </w:p>
        </w:tc>
        <w:tc>
          <w:tcPr>
            <w:tcW w:w="940" w:type="dxa"/>
            <w:tcBorders>
              <w:top w:val="nil"/>
              <w:left w:val="nil"/>
              <w:bottom w:val="single" w:sz="4" w:space="0" w:color="auto"/>
              <w:right w:val="single" w:sz="4" w:space="0" w:color="auto"/>
            </w:tcBorders>
            <w:shd w:val="clear" w:color="000000" w:fill="BFBFBF"/>
            <w:noWrap/>
            <w:vAlign w:val="bottom"/>
            <w:hideMark/>
          </w:tcPr>
          <w:p w14:paraId="647DEFB6"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3725</w:t>
            </w:r>
          </w:p>
        </w:tc>
        <w:tc>
          <w:tcPr>
            <w:tcW w:w="940" w:type="dxa"/>
            <w:tcBorders>
              <w:top w:val="nil"/>
              <w:left w:val="nil"/>
              <w:bottom w:val="single" w:sz="4" w:space="0" w:color="auto"/>
              <w:right w:val="single" w:sz="4" w:space="0" w:color="auto"/>
            </w:tcBorders>
            <w:shd w:val="clear" w:color="000000" w:fill="BFBFBF"/>
            <w:noWrap/>
            <w:vAlign w:val="bottom"/>
            <w:hideMark/>
          </w:tcPr>
          <w:p w14:paraId="4E62047D"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96</w:t>
            </w:r>
          </w:p>
        </w:tc>
        <w:tc>
          <w:tcPr>
            <w:tcW w:w="940" w:type="dxa"/>
            <w:tcBorders>
              <w:top w:val="nil"/>
              <w:left w:val="nil"/>
              <w:bottom w:val="single" w:sz="4" w:space="0" w:color="auto"/>
              <w:right w:val="single" w:sz="4" w:space="0" w:color="auto"/>
            </w:tcBorders>
            <w:shd w:val="clear" w:color="000000" w:fill="BFBFBF"/>
            <w:noWrap/>
            <w:vAlign w:val="bottom"/>
            <w:hideMark/>
          </w:tcPr>
          <w:p w14:paraId="2153146A"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2680</w:t>
            </w:r>
          </w:p>
        </w:tc>
        <w:tc>
          <w:tcPr>
            <w:tcW w:w="940" w:type="dxa"/>
            <w:tcBorders>
              <w:top w:val="nil"/>
              <w:left w:val="nil"/>
              <w:bottom w:val="single" w:sz="4" w:space="0" w:color="auto"/>
              <w:right w:val="single" w:sz="4" w:space="0" w:color="auto"/>
            </w:tcBorders>
            <w:shd w:val="clear" w:color="000000" w:fill="BFBFBF"/>
            <w:noWrap/>
            <w:vAlign w:val="bottom"/>
            <w:hideMark/>
          </w:tcPr>
          <w:p w14:paraId="0B42FAA8"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18186</w:t>
            </w:r>
          </w:p>
        </w:tc>
        <w:tc>
          <w:tcPr>
            <w:tcW w:w="940" w:type="dxa"/>
            <w:tcBorders>
              <w:top w:val="nil"/>
              <w:left w:val="nil"/>
              <w:bottom w:val="single" w:sz="4" w:space="0" w:color="auto"/>
              <w:right w:val="single" w:sz="4" w:space="0" w:color="auto"/>
            </w:tcBorders>
            <w:shd w:val="clear" w:color="000000" w:fill="BFBFBF"/>
            <w:noWrap/>
            <w:vAlign w:val="bottom"/>
            <w:hideMark/>
          </w:tcPr>
          <w:p w14:paraId="2396B1D6"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6216</w:t>
            </w:r>
          </w:p>
        </w:tc>
        <w:tc>
          <w:tcPr>
            <w:tcW w:w="940" w:type="dxa"/>
            <w:tcBorders>
              <w:top w:val="nil"/>
              <w:left w:val="nil"/>
              <w:bottom w:val="single" w:sz="4" w:space="0" w:color="auto"/>
              <w:right w:val="single" w:sz="4" w:space="0" w:color="auto"/>
            </w:tcBorders>
            <w:shd w:val="clear" w:color="000000" w:fill="BFBFBF"/>
            <w:noWrap/>
            <w:vAlign w:val="bottom"/>
            <w:hideMark/>
          </w:tcPr>
          <w:p w14:paraId="6731180F" w14:textId="77777777" w:rsidR="00941A35" w:rsidRPr="007D6C58" w:rsidRDefault="00941A35" w:rsidP="00743128">
            <w:pPr>
              <w:spacing w:line="480" w:lineRule="auto"/>
              <w:jc w:val="center"/>
              <w:rPr>
                <w:rFonts w:eastAsia="Times New Roman"/>
                <w:color w:val="000000"/>
              </w:rPr>
            </w:pPr>
            <w:r w:rsidRPr="007D6C58">
              <w:rPr>
                <w:rFonts w:eastAsia="Times New Roman"/>
                <w:color w:val="000000"/>
              </w:rPr>
              <w:t>30930</w:t>
            </w:r>
          </w:p>
        </w:tc>
      </w:tr>
    </w:tbl>
    <w:p w14:paraId="736CEE31" w14:textId="32AFA0D4" w:rsidR="00365AFE" w:rsidRPr="007D6C58" w:rsidRDefault="00365AFE" w:rsidP="00743128">
      <w:pPr>
        <w:spacing w:line="480" w:lineRule="auto"/>
      </w:pPr>
    </w:p>
    <w:p w14:paraId="3FFA14E8" w14:textId="16F6D7AA" w:rsidR="00B075F4" w:rsidRPr="007D6C58" w:rsidRDefault="004C11D9" w:rsidP="00743128">
      <w:pPr>
        <w:spacing w:line="480" w:lineRule="auto"/>
        <w:jc w:val="center"/>
      </w:pPr>
      <w:r w:rsidRPr="007D6C58">
        <w:rPr>
          <w:noProof/>
        </w:rPr>
        <w:lastRenderedPageBreak/>
        <w:drawing>
          <wp:inline distT="0" distB="0" distL="0" distR="0" wp14:anchorId="5C4E198C" wp14:editId="5ACCE718">
            <wp:extent cx="5469221" cy="3774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4875" cy="3840453"/>
                    </a:xfrm>
                    <a:prstGeom prst="rect">
                      <a:avLst/>
                    </a:prstGeom>
                  </pic:spPr>
                </pic:pic>
              </a:graphicData>
            </a:graphic>
          </wp:inline>
        </w:drawing>
      </w:r>
    </w:p>
    <w:p w14:paraId="3BB68B53" w14:textId="5F8D5144" w:rsidR="00841FCD" w:rsidRDefault="004C11D9" w:rsidP="00743128">
      <w:pPr>
        <w:spacing w:line="480" w:lineRule="auto"/>
        <w:jc w:val="both"/>
      </w:pPr>
      <w:r w:rsidRPr="007D6C58">
        <w:rPr>
          <w:b/>
          <w:i/>
        </w:rPr>
        <w:t>Result</w:t>
      </w:r>
      <w:r w:rsidRPr="007D6C58">
        <w:t xml:space="preserve">: Since </w:t>
      </w:r>
      <w:r w:rsidR="005B3999" w:rsidRPr="007D6C58">
        <w:t>AntMover annotates every sentence, there is nothing to</w:t>
      </w:r>
      <w:r w:rsidR="00E67D15" w:rsidRPr="007D6C58">
        <w:t xml:space="preserve"> derived from the above charts.</w:t>
      </w:r>
      <w:r w:rsidR="00651CBE" w:rsidRPr="007D6C58">
        <w:t xml:space="preserve"> It just appears that most of the annotations fall into annotation </w:t>
      </w:r>
      <w:r w:rsidR="00E406AD" w:rsidRPr="007D6C58">
        <w:t>‘</w:t>
      </w:r>
      <w:r w:rsidR="00651CBE" w:rsidRPr="007D6C58">
        <w:t>5</w:t>
      </w:r>
      <w:r w:rsidR="00E406AD" w:rsidRPr="007D6C58">
        <w:t>’</w:t>
      </w:r>
      <w:r w:rsidR="00651CBE" w:rsidRPr="007D6C58">
        <w:t>.</w:t>
      </w:r>
      <w:r w:rsidR="008C739B" w:rsidRPr="007D6C58">
        <w:t xml:space="preserve"> It also shows that</w:t>
      </w:r>
      <w:r w:rsidR="00365AFE" w:rsidRPr="007D6C58">
        <w:t xml:space="preserve"> some categories of documents do not contain </w:t>
      </w:r>
      <w:r w:rsidR="001730FA" w:rsidRPr="007D6C58">
        <w:t>certain</w:t>
      </w:r>
      <w:r w:rsidR="00365AFE" w:rsidRPr="007D6C58">
        <w:t xml:space="preserve"> annotation</w:t>
      </w:r>
      <w:r w:rsidR="00CD6131" w:rsidRPr="007D6C58">
        <w:t>s</w:t>
      </w:r>
      <w:r w:rsidR="00365AFE" w:rsidRPr="007D6C58">
        <w:t xml:space="preserve"> at all.</w:t>
      </w:r>
      <w:r w:rsidR="00791813" w:rsidRPr="007D6C58">
        <w:t xml:space="preserve"> Example, documents under category Mathematics do not contain any annotation </w:t>
      </w:r>
      <w:r w:rsidR="00B016D1" w:rsidRPr="007D6C58">
        <w:t>‘</w:t>
      </w:r>
      <w:r w:rsidR="00791813" w:rsidRPr="007D6C58">
        <w:t>1</w:t>
      </w:r>
      <w:r w:rsidR="00B016D1" w:rsidRPr="007D6C58">
        <w:t>’</w:t>
      </w:r>
      <w:r w:rsidR="00791813" w:rsidRPr="007D6C58">
        <w:t>.</w:t>
      </w:r>
    </w:p>
    <w:p w14:paraId="4076D893" w14:textId="77777777" w:rsidR="0025487A" w:rsidRPr="007D6C58" w:rsidRDefault="0025487A" w:rsidP="00743128">
      <w:pPr>
        <w:spacing w:line="480" w:lineRule="auto"/>
        <w:jc w:val="both"/>
      </w:pPr>
    </w:p>
    <w:p w14:paraId="01429057" w14:textId="61311E7F" w:rsidR="00806F67" w:rsidRPr="002D3D1F" w:rsidRDefault="00C404A1" w:rsidP="002D3D1F">
      <w:pPr>
        <w:pStyle w:val="Heading2"/>
        <w:spacing w:line="480" w:lineRule="auto"/>
        <w:rPr>
          <w:rFonts w:ascii="Times New Roman" w:hAnsi="Times New Roman" w:cs="Times New Roman"/>
          <w:b/>
          <w:sz w:val="24"/>
          <w:szCs w:val="24"/>
          <w:lang w:val="en-US"/>
        </w:rPr>
      </w:pPr>
      <w:bookmarkStart w:id="11" w:name="_Toc499140125"/>
      <w:r w:rsidRPr="0025487A">
        <w:rPr>
          <w:rFonts w:ascii="Times New Roman" w:hAnsi="Times New Roman" w:cs="Times New Roman"/>
          <w:b/>
          <w:sz w:val="24"/>
          <w:szCs w:val="24"/>
        </w:rPr>
        <w:t xml:space="preserve">2.7 </w:t>
      </w:r>
      <w:r w:rsidR="00841FCD" w:rsidRPr="0025487A">
        <w:rPr>
          <w:rFonts w:ascii="Times New Roman" w:hAnsi="Times New Roman" w:cs="Times New Roman"/>
          <w:b/>
          <w:sz w:val="24"/>
          <w:szCs w:val="24"/>
        </w:rPr>
        <w:t xml:space="preserve">Test 3: </w:t>
      </w:r>
      <w:r w:rsidR="00841FCD" w:rsidRPr="0025487A">
        <w:rPr>
          <w:rFonts w:ascii="Times New Roman" w:hAnsi="Times New Roman" w:cs="Times New Roman"/>
          <w:b/>
          <w:sz w:val="24"/>
          <w:szCs w:val="24"/>
          <w:lang w:val="en-US"/>
        </w:rPr>
        <w:t>Is every sentence annotate by AntMover?</w:t>
      </w:r>
      <w:bookmarkEnd w:id="11"/>
    </w:p>
    <w:p w14:paraId="6C7F9231" w14:textId="77777777" w:rsidR="00841FCD" w:rsidRPr="007D6C58" w:rsidRDefault="00841FCD" w:rsidP="00743128">
      <w:pPr>
        <w:spacing w:line="480" w:lineRule="auto"/>
        <w:jc w:val="both"/>
        <w:rPr>
          <w:lang w:val="en-US"/>
        </w:rPr>
      </w:pPr>
      <w:r w:rsidRPr="007D6C58">
        <w:rPr>
          <w:lang w:val="en-US"/>
        </w:rPr>
        <w:t>By using the below SQL query, it shows that all sentences are annotated by AntMover.</w:t>
      </w:r>
    </w:p>
    <w:p w14:paraId="6FE38262" w14:textId="77777777" w:rsidR="00CE7EFB" w:rsidRPr="007D6C58" w:rsidRDefault="00CE7EFB" w:rsidP="00743128">
      <w:pPr>
        <w:spacing w:line="480" w:lineRule="auto"/>
        <w:jc w:val="both"/>
        <w:rPr>
          <w:i/>
          <w:lang w:val="en-US"/>
        </w:rPr>
      </w:pPr>
      <w:r w:rsidRPr="007D6C58">
        <w:rPr>
          <w:b/>
          <w:lang w:val="en-US"/>
        </w:rPr>
        <w:t>Query</w:t>
      </w:r>
      <w:r w:rsidRPr="007D6C58">
        <w:rPr>
          <w:i/>
          <w:lang w:val="en-US"/>
        </w:rPr>
        <w:t xml:space="preserve">: </w:t>
      </w:r>
    </w:p>
    <w:p w14:paraId="751842D4" w14:textId="060DD880" w:rsidR="00841FCD" w:rsidRPr="007D6C58" w:rsidRDefault="00841FCD" w:rsidP="00743128">
      <w:pPr>
        <w:spacing w:line="480" w:lineRule="auto"/>
        <w:jc w:val="both"/>
        <w:rPr>
          <w:i/>
          <w:lang w:val="en-US"/>
        </w:rPr>
      </w:pPr>
      <w:r w:rsidRPr="007D6C58">
        <w:rPr>
          <w:i/>
          <w:lang w:val="en-US"/>
        </w:rPr>
        <w:t xml:space="preserve">SELECT COUNT(*) FROM SENTENCE WHERE sentence_id </w:t>
      </w:r>
    </w:p>
    <w:p w14:paraId="3EC8C7E9" w14:textId="77777777" w:rsidR="00841FCD" w:rsidRPr="007D6C58" w:rsidRDefault="00841FCD" w:rsidP="00743128">
      <w:pPr>
        <w:spacing w:line="480" w:lineRule="auto"/>
        <w:jc w:val="both"/>
        <w:rPr>
          <w:i/>
          <w:lang w:val="en-US"/>
        </w:rPr>
      </w:pPr>
      <w:r w:rsidRPr="007D6C58">
        <w:rPr>
          <w:i/>
          <w:lang w:val="en-US"/>
        </w:rPr>
        <w:t>NOT IN(SELECT sentence_id FROM SENTENCE_ANNOTATION WHERE tool_id=1);</w:t>
      </w:r>
    </w:p>
    <w:p w14:paraId="37AA0A17" w14:textId="77777777" w:rsidR="00841FCD" w:rsidRPr="007D6C58" w:rsidRDefault="00841FCD" w:rsidP="00743128">
      <w:pPr>
        <w:spacing w:line="480" w:lineRule="auto"/>
        <w:jc w:val="both"/>
        <w:rPr>
          <w:lang w:val="en-US"/>
        </w:rPr>
      </w:pPr>
      <w:r w:rsidRPr="007D6C58">
        <w:rPr>
          <w:b/>
          <w:lang w:val="en-US"/>
        </w:rPr>
        <w:t>Query result</w:t>
      </w:r>
      <w:r w:rsidRPr="007D6C58">
        <w:rPr>
          <w:lang w:val="en-US"/>
        </w:rPr>
        <w:t>: 0</w:t>
      </w:r>
    </w:p>
    <w:p w14:paraId="4EC04C71" w14:textId="5C785CAC" w:rsidR="001538DA" w:rsidRPr="007D6C58" w:rsidRDefault="001538DA" w:rsidP="00743128">
      <w:pPr>
        <w:spacing w:line="480" w:lineRule="auto"/>
        <w:jc w:val="both"/>
        <w:rPr>
          <w:lang w:val="en-US"/>
        </w:rPr>
      </w:pPr>
      <w:r w:rsidRPr="007D6C58">
        <w:rPr>
          <w:b/>
          <w:lang w:val="en-US"/>
        </w:rPr>
        <w:t>Result</w:t>
      </w:r>
      <w:r w:rsidRPr="007D6C58">
        <w:rPr>
          <w:lang w:val="en-US"/>
        </w:rPr>
        <w:t>: All sentences are annotated by AntMover’s moves.</w:t>
      </w:r>
    </w:p>
    <w:p w14:paraId="44806F23" w14:textId="77777777" w:rsidR="0084683D" w:rsidRPr="007D6C58" w:rsidRDefault="0084683D" w:rsidP="00743128">
      <w:pPr>
        <w:spacing w:line="480" w:lineRule="auto"/>
        <w:jc w:val="both"/>
      </w:pPr>
    </w:p>
    <w:p w14:paraId="4E0FA489" w14:textId="346BEB31" w:rsidR="00CB334D" w:rsidRPr="002D3D1F" w:rsidRDefault="00C404A1" w:rsidP="002D3D1F">
      <w:pPr>
        <w:pStyle w:val="Heading2"/>
        <w:spacing w:line="480" w:lineRule="auto"/>
        <w:rPr>
          <w:rFonts w:ascii="Times New Roman" w:hAnsi="Times New Roman" w:cs="Times New Roman"/>
          <w:b/>
          <w:sz w:val="24"/>
          <w:szCs w:val="24"/>
        </w:rPr>
      </w:pPr>
      <w:bookmarkStart w:id="12" w:name="_Toc499140126"/>
      <w:r w:rsidRPr="0025487A">
        <w:rPr>
          <w:rFonts w:ascii="Times New Roman" w:hAnsi="Times New Roman" w:cs="Times New Roman"/>
          <w:b/>
          <w:sz w:val="24"/>
          <w:szCs w:val="24"/>
        </w:rPr>
        <w:lastRenderedPageBreak/>
        <w:t xml:space="preserve">2.8 </w:t>
      </w:r>
      <w:r w:rsidR="00841FCD" w:rsidRPr="0025487A">
        <w:rPr>
          <w:rFonts w:ascii="Times New Roman" w:hAnsi="Times New Roman" w:cs="Times New Roman"/>
          <w:b/>
          <w:sz w:val="24"/>
          <w:szCs w:val="24"/>
        </w:rPr>
        <w:t xml:space="preserve">Test 4: </w:t>
      </w:r>
      <w:r w:rsidR="00EC34F4" w:rsidRPr="0025487A">
        <w:rPr>
          <w:rFonts w:ascii="Times New Roman" w:hAnsi="Times New Roman" w:cs="Times New Roman"/>
          <w:b/>
          <w:sz w:val="24"/>
          <w:szCs w:val="24"/>
        </w:rPr>
        <w:t>Is</w:t>
      </w:r>
      <w:r w:rsidR="00841FCD" w:rsidRPr="0025487A">
        <w:rPr>
          <w:rFonts w:ascii="Times New Roman" w:hAnsi="Times New Roman" w:cs="Times New Roman"/>
          <w:b/>
          <w:sz w:val="24"/>
          <w:szCs w:val="24"/>
        </w:rPr>
        <w:t xml:space="preserve"> AntMover annotation process remain</w:t>
      </w:r>
      <w:r w:rsidR="00EC34F4" w:rsidRPr="0025487A">
        <w:rPr>
          <w:rFonts w:ascii="Times New Roman" w:hAnsi="Times New Roman" w:cs="Times New Roman"/>
          <w:b/>
          <w:sz w:val="24"/>
          <w:szCs w:val="24"/>
        </w:rPr>
        <w:t>s</w:t>
      </w:r>
      <w:r w:rsidR="00841FCD" w:rsidRPr="0025487A">
        <w:rPr>
          <w:rFonts w:ascii="Times New Roman" w:hAnsi="Times New Roman" w:cs="Times New Roman"/>
          <w:b/>
          <w:sz w:val="24"/>
          <w:szCs w:val="24"/>
        </w:rPr>
        <w:t xml:space="preserve"> stable (reliable)?</w:t>
      </w:r>
      <w:bookmarkEnd w:id="12"/>
    </w:p>
    <w:p w14:paraId="5B230C99" w14:textId="76C581EB" w:rsidR="00841FCD" w:rsidRPr="007D6C58" w:rsidRDefault="00841FCD" w:rsidP="00743128">
      <w:pPr>
        <w:spacing w:line="480" w:lineRule="auto"/>
        <w:jc w:val="both"/>
        <w:rPr>
          <w:lang w:val="en-US"/>
        </w:rPr>
      </w:pPr>
      <w:r w:rsidRPr="007D6C58">
        <w:rPr>
          <w:lang w:val="en-US"/>
        </w:rPr>
        <w:t xml:space="preserve">I </w:t>
      </w:r>
      <w:r w:rsidR="0038090E" w:rsidRPr="007D6C58">
        <w:rPr>
          <w:lang w:val="en-US"/>
        </w:rPr>
        <w:t>scheduled</w:t>
      </w:r>
      <w:r w:rsidRPr="007D6C58">
        <w:rPr>
          <w:lang w:val="en-US"/>
        </w:rPr>
        <w:t xml:space="preserve"> two time of annotations with the same corpus (110 articles) in different session. </w:t>
      </w:r>
      <w:r w:rsidR="0038090E" w:rsidRPr="007D6C58">
        <w:rPr>
          <w:lang w:val="en-US"/>
        </w:rPr>
        <w:t>Then I tried to compare the results of the two session</w:t>
      </w:r>
      <w:r w:rsidR="00C637EB" w:rsidRPr="007D6C58">
        <w:rPr>
          <w:lang w:val="en-US"/>
        </w:rPr>
        <w:t>s</w:t>
      </w:r>
      <w:r w:rsidR="0038090E" w:rsidRPr="007D6C58">
        <w:rPr>
          <w:lang w:val="en-US"/>
        </w:rPr>
        <w:t xml:space="preserve">. </w:t>
      </w:r>
    </w:p>
    <w:p w14:paraId="6AA731CE" w14:textId="5933731D" w:rsidR="00841FCD" w:rsidRPr="007D6C58" w:rsidRDefault="0038090E" w:rsidP="00743128">
      <w:pPr>
        <w:spacing w:line="480" w:lineRule="auto"/>
        <w:jc w:val="both"/>
        <w:rPr>
          <w:b/>
          <w:i/>
          <w:lang w:val="en-US"/>
        </w:rPr>
      </w:pPr>
      <w:r w:rsidRPr="007D6C58">
        <w:rPr>
          <w:b/>
          <w:i/>
          <w:lang w:val="en-US"/>
        </w:rPr>
        <w:t>Q</w:t>
      </w:r>
      <w:r w:rsidR="00841FCD" w:rsidRPr="007D6C58">
        <w:rPr>
          <w:b/>
          <w:i/>
          <w:lang w:val="en-US"/>
        </w:rPr>
        <w:t>uery:</w:t>
      </w:r>
    </w:p>
    <w:p w14:paraId="2B2E9F14" w14:textId="77777777" w:rsidR="00841FCD" w:rsidRPr="007D6C58" w:rsidRDefault="00841FCD" w:rsidP="00743128">
      <w:pPr>
        <w:spacing w:line="480" w:lineRule="auto"/>
        <w:jc w:val="both"/>
        <w:rPr>
          <w:i/>
          <w:lang w:val="en-US"/>
        </w:rPr>
      </w:pPr>
      <w:r w:rsidRPr="007D6C58">
        <w:rPr>
          <w:i/>
          <w:lang w:val="en-US"/>
        </w:rPr>
        <w:t xml:space="preserve">#to count the number of sentences that </w:t>
      </w:r>
      <w:r w:rsidRPr="007D6C58">
        <w:rPr>
          <w:b/>
          <w:i/>
          <w:lang w:val="en-US"/>
        </w:rPr>
        <w:t>having same annotation id for two different dates</w:t>
      </w:r>
    </w:p>
    <w:p w14:paraId="369983AE" w14:textId="77777777" w:rsidR="00841FCD" w:rsidRPr="007D6C58" w:rsidRDefault="00841FCD" w:rsidP="00743128">
      <w:pPr>
        <w:spacing w:line="480" w:lineRule="auto"/>
        <w:jc w:val="both"/>
        <w:rPr>
          <w:i/>
          <w:lang w:val="en-US"/>
        </w:rPr>
      </w:pPr>
      <w:r w:rsidRPr="007D6C58">
        <w:rPr>
          <w:i/>
          <w:lang w:val="en-US"/>
        </w:rPr>
        <w:t>SELECT COUNT(*) FROM SENTENCE_ANNOTATION sa1, SENTENCE_ANNOTATION sa2</w:t>
      </w:r>
    </w:p>
    <w:p w14:paraId="3A5D73A4" w14:textId="77777777" w:rsidR="00841FCD" w:rsidRPr="007D6C58" w:rsidRDefault="00841FCD" w:rsidP="00743128">
      <w:pPr>
        <w:spacing w:line="480" w:lineRule="auto"/>
        <w:jc w:val="both"/>
        <w:rPr>
          <w:i/>
          <w:lang w:val="en-US"/>
        </w:rPr>
      </w:pPr>
      <w:r w:rsidRPr="007D6C58">
        <w:rPr>
          <w:i/>
          <w:lang w:val="en-US"/>
        </w:rPr>
        <w:t>WHERE sa1.sentence_id=sa2.sentence_id</w:t>
      </w:r>
    </w:p>
    <w:p w14:paraId="2E2A34B8" w14:textId="77777777" w:rsidR="00841FCD" w:rsidRPr="007D6C58" w:rsidRDefault="00841FCD" w:rsidP="00743128">
      <w:pPr>
        <w:spacing w:line="480" w:lineRule="auto"/>
        <w:jc w:val="both"/>
        <w:rPr>
          <w:i/>
          <w:lang w:val="en-US"/>
        </w:rPr>
      </w:pPr>
      <w:r w:rsidRPr="007D6C58">
        <w:rPr>
          <w:i/>
          <w:lang w:val="en-US"/>
        </w:rPr>
        <w:t>AND sa1.annotation_id = sa2.annotation_id</w:t>
      </w:r>
    </w:p>
    <w:p w14:paraId="24353E07" w14:textId="77777777" w:rsidR="00841FCD" w:rsidRPr="007D6C58" w:rsidRDefault="00841FCD" w:rsidP="00743128">
      <w:pPr>
        <w:spacing w:line="480" w:lineRule="auto"/>
        <w:jc w:val="both"/>
        <w:rPr>
          <w:i/>
          <w:lang w:val="en-US"/>
        </w:rPr>
      </w:pPr>
      <w:r w:rsidRPr="007D6C58">
        <w:rPr>
          <w:i/>
          <w:lang w:val="en-US"/>
        </w:rPr>
        <w:t>AND sa1.tool_id = 1 AND sa2.tool_id=1</w:t>
      </w:r>
    </w:p>
    <w:p w14:paraId="29995B73" w14:textId="77777777" w:rsidR="00841FCD" w:rsidRPr="007D6C58" w:rsidRDefault="00841FCD" w:rsidP="00743128">
      <w:pPr>
        <w:spacing w:line="480" w:lineRule="auto"/>
        <w:jc w:val="both"/>
        <w:rPr>
          <w:i/>
          <w:lang w:val="en-US"/>
        </w:rPr>
      </w:pPr>
      <w:r w:rsidRPr="007D6C58">
        <w:rPr>
          <w:i/>
          <w:lang w:val="en-US"/>
        </w:rPr>
        <w:t>AND sa1.sentence_date='2017-10-08'</w:t>
      </w:r>
    </w:p>
    <w:p w14:paraId="7B561A7F" w14:textId="77777777" w:rsidR="00841FCD" w:rsidRPr="007D6C58" w:rsidRDefault="00841FCD" w:rsidP="00743128">
      <w:pPr>
        <w:spacing w:line="480" w:lineRule="auto"/>
        <w:jc w:val="both"/>
        <w:rPr>
          <w:i/>
          <w:lang w:val="en-US"/>
        </w:rPr>
      </w:pPr>
      <w:r w:rsidRPr="007D6C58">
        <w:rPr>
          <w:i/>
          <w:lang w:val="en-US"/>
        </w:rPr>
        <w:t>AND sa2.sentence_date='2017-10-10';</w:t>
      </w:r>
    </w:p>
    <w:p w14:paraId="12A2D780" w14:textId="078B450B" w:rsidR="00BA3ABF" w:rsidRPr="007D6C58" w:rsidRDefault="00841FCD" w:rsidP="00743128">
      <w:pPr>
        <w:spacing w:line="480" w:lineRule="auto"/>
        <w:jc w:val="both"/>
        <w:rPr>
          <w:lang w:val="en-US"/>
        </w:rPr>
      </w:pPr>
      <w:r w:rsidRPr="007D6C58">
        <w:rPr>
          <w:b/>
          <w:lang w:val="en-US"/>
        </w:rPr>
        <w:t>Query Result:</w:t>
      </w:r>
      <w:r w:rsidRPr="007D6C58">
        <w:rPr>
          <w:lang w:val="en-US"/>
        </w:rPr>
        <w:t xml:space="preserve"> 30930 (this is the total number of lines in 110 documents)</w:t>
      </w:r>
    </w:p>
    <w:p w14:paraId="06401BC5" w14:textId="77777777" w:rsidR="00841FCD" w:rsidRPr="007D6C58" w:rsidRDefault="00841FCD" w:rsidP="00743128">
      <w:pPr>
        <w:spacing w:line="480" w:lineRule="auto"/>
        <w:jc w:val="both"/>
        <w:rPr>
          <w:lang w:val="en-US"/>
        </w:rPr>
      </w:pPr>
      <w:r w:rsidRPr="007D6C58">
        <w:rPr>
          <w:lang w:val="en-US"/>
        </w:rPr>
        <w:t xml:space="preserve">#to count number of sentences with </w:t>
      </w:r>
      <w:r w:rsidRPr="007D6C58">
        <w:rPr>
          <w:b/>
          <w:lang w:val="en-US"/>
        </w:rPr>
        <w:t>different annotation id for two different dates</w:t>
      </w:r>
    </w:p>
    <w:p w14:paraId="6475F72E" w14:textId="77777777" w:rsidR="00841FCD" w:rsidRPr="007D6C58" w:rsidRDefault="00841FCD" w:rsidP="00743128">
      <w:pPr>
        <w:spacing w:line="480" w:lineRule="auto"/>
        <w:jc w:val="both"/>
        <w:rPr>
          <w:i/>
          <w:lang w:val="en-US"/>
        </w:rPr>
      </w:pPr>
      <w:r w:rsidRPr="007D6C58">
        <w:rPr>
          <w:i/>
          <w:lang w:val="en-US"/>
        </w:rPr>
        <w:t>SELECT COUNT(*) FROM SENTENCE_ANNOTATION sa1, SENTENCE_ANNOTATION sa2</w:t>
      </w:r>
    </w:p>
    <w:p w14:paraId="1C989CC5" w14:textId="77777777" w:rsidR="00841FCD" w:rsidRPr="007D6C58" w:rsidRDefault="00841FCD" w:rsidP="00743128">
      <w:pPr>
        <w:spacing w:line="480" w:lineRule="auto"/>
        <w:jc w:val="both"/>
        <w:rPr>
          <w:i/>
          <w:lang w:val="en-US"/>
        </w:rPr>
      </w:pPr>
      <w:r w:rsidRPr="007D6C58">
        <w:rPr>
          <w:i/>
          <w:lang w:val="en-US"/>
        </w:rPr>
        <w:t>WHERE sa1.sentence_id=sa2.sentence_id</w:t>
      </w:r>
    </w:p>
    <w:p w14:paraId="25C2EB1D" w14:textId="77777777" w:rsidR="00841FCD" w:rsidRPr="007D6C58" w:rsidRDefault="00841FCD" w:rsidP="00743128">
      <w:pPr>
        <w:spacing w:line="480" w:lineRule="auto"/>
        <w:jc w:val="both"/>
        <w:rPr>
          <w:i/>
          <w:lang w:val="en-US"/>
        </w:rPr>
      </w:pPr>
      <w:r w:rsidRPr="007D6C58">
        <w:rPr>
          <w:i/>
          <w:lang w:val="en-US"/>
        </w:rPr>
        <w:t>AND sa1.annotation_id != sa2.annotation_id</w:t>
      </w:r>
    </w:p>
    <w:p w14:paraId="41C27E31" w14:textId="77777777" w:rsidR="00841FCD" w:rsidRPr="007D6C58" w:rsidRDefault="00841FCD" w:rsidP="00743128">
      <w:pPr>
        <w:spacing w:line="480" w:lineRule="auto"/>
        <w:jc w:val="both"/>
        <w:rPr>
          <w:i/>
          <w:lang w:val="en-US"/>
        </w:rPr>
      </w:pPr>
      <w:r w:rsidRPr="007D6C58">
        <w:rPr>
          <w:i/>
          <w:lang w:val="en-US"/>
        </w:rPr>
        <w:t>AND sa1.tool_id = 1 AND sa2.tool_id=1</w:t>
      </w:r>
    </w:p>
    <w:p w14:paraId="5D7002A7" w14:textId="77777777" w:rsidR="00841FCD" w:rsidRPr="007D6C58" w:rsidRDefault="00841FCD" w:rsidP="00743128">
      <w:pPr>
        <w:spacing w:line="480" w:lineRule="auto"/>
        <w:jc w:val="both"/>
        <w:rPr>
          <w:i/>
          <w:lang w:val="en-US"/>
        </w:rPr>
      </w:pPr>
      <w:r w:rsidRPr="007D6C58">
        <w:rPr>
          <w:i/>
          <w:lang w:val="en-US"/>
        </w:rPr>
        <w:t>AND sa1.sentence_date='2017-10-08'</w:t>
      </w:r>
    </w:p>
    <w:p w14:paraId="2D22AD3E" w14:textId="77777777" w:rsidR="00841FCD" w:rsidRPr="007D6C58" w:rsidRDefault="00841FCD" w:rsidP="00743128">
      <w:pPr>
        <w:spacing w:line="480" w:lineRule="auto"/>
        <w:jc w:val="both"/>
        <w:rPr>
          <w:i/>
          <w:lang w:val="en-US"/>
        </w:rPr>
      </w:pPr>
      <w:r w:rsidRPr="007D6C58">
        <w:rPr>
          <w:i/>
          <w:lang w:val="en-US"/>
        </w:rPr>
        <w:t>AND sa2.sentence_date='2017-10-10';</w:t>
      </w:r>
    </w:p>
    <w:p w14:paraId="265CDE92" w14:textId="77777777" w:rsidR="00841FCD" w:rsidRPr="007D6C58" w:rsidRDefault="00841FCD" w:rsidP="00743128">
      <w:pPr>
        <w:spacing w:line="480" w:lineRule="auto"/>
        <w:jc w:val="both"/>
        <w:rPr>
          <w:lang w:val="en-US"/>
        </w:rPr>
      </w:pPr>
      <w:r w:rsidRPr="007D6C58">
        <w:rPr>
          <w:b/>
          <w:lang w:val="en-US"/>
        </w:rPr>
        <w:t>Query Result:</w:t>
      </w:r>
      <w:r w:rsidRPr="007D6C58">
        <w:rPr>
          <w:lang w:val="en-US"/>
        </w:rPr>
        <w:t xml:space="preserve"> 0</w:t>
      </w:r>
    </w:p>
    <w:p w14:paraId="04E45FB0" w14:textId="237188C3" w:rsidR="00AE699D" w:rsidRPr="007D6C58" w:rsidRDefault="00AE699D" w:rsidP="00743128">
      <w:pPr>
        <w:spacing w:line="480" w:lineRule="auto"/>
        <w:jc w:val="both"/>
        <w:rPr>
          <w:b/>
          <w:lang w:val="en-US"/>
        </w:rPr>
      </w:pPr>
      <w:r w:rsidRPr="007D6C58">
        <w:rPr>
          <w:b/>
          <w:lang w:val="en-US"/>
        </w:rPr>
        <w:t xml:space="preserve">Result: </w:t>
      </w:r>
      <w:r w:rsidRPr="007D6C58">
        <w:rPr>
          <w:lang w:val="en-US"/>
        </w:rPr>
        <w:t>Each session produce the same result (same annotation ids on same sentences)</w:t>
      </w:r>
      <w:r w:rsidR="00AD0D14" w:rsidRPr="007D6C58">
        <w:rPr>
          <w:lang w:val="en-US"/>
        </w:rPr>
        <w:t>. Therefore, AntMover’s annotation process is reliable.</w:t>
      </w:r>
    </w:p>
    <w:p w14:paraId="59E256A6" w14:textId="77777777" w:rsidR="00841FCD" w:rsidRPr="007D6C58" w:rsidRDefault="00841FCD" w:rsidP="00743128">
      <w:pPr>
        <w:spacing w:line="480" w:lineRule="auto"/>
        <w:jc w:val="both"/>
      </w:pPr>
    </w:p>
    <w:p w14:paraId="4E302CFF" w14:textId="52D096C8" w:rsidR="00AD65CA" w:rsidRPr="002D3D1F" w:rsidRDefault="004065B1" w:rsidP="002D3D1F">
      <w:pPr>
        <w:pStyle w:val="Heading1"/>
        <w:spacing w:line="480" w:lineRule="auto"/>
        <w:rPr>
          <w:rFonts w:ascii="Times New Roman" w:hAnsi="Times New Roman" w:cs="Times New Roman"/>
          <w:b/>
          <w:u w:val="single"/>
        </w:rPr>
      </w:pPr>
      <w:bookmarkStart w:id="13" w:name="_Toc499140127"/>
      <w:r w:rsidRPr="0025487A">
        <w:rPr>
          <w:rFonts w:ascii="Times New Roman" w:hAnsi="Times New Roman" w:cs="Times New Roman"/>
          <w:b/>
          <w:u w:val="single"/>
        </w:rPr>
        <w:lastRenderedPageBreak/>
        <w:t>3.0 Academic Writing Analytics (AWA)</w:t>
      </w:r>
      <w:bookmarkEnd w:id="13"/>
    </w:p>
    <w:p w14:paraId="6198A122" w14:textId="1BE48AC7" w:rsidR="00C404A1" w:rsidRPr="002D3D1F" w:rsidRDefault="00C404A1" w:rsidP="002D3D1F">
      <w:pPr>
        <w:pStyle w:val="Heading2"/>
        <w:spacing w:line="480" w:lineRule="auto"/>
        <w:rPr>
          <w:rFonts w:ascii="Times New Roman" w:hAnsi="Times New Roman" w:cs="Times New Roman"/>
          <w:b/>
          <w:sz w:val="24"/>
          <w:szCs w:val="24"/>
        </w:rPr>
      </w:pPr>
      <w:bookmarkStart w:id="14" w:name="_Toc499140128"/>
      <w:r w:rsidRPr="0025487A">
        <w:rPr>
          <w:rFonts w:ascii="Times New Roman" w:hAnsi="Times New Roman" w:cs="Times New Roman"/>
          <w:b/>
          <w:sz w:val="24"/>
          <w:szCs w:val="24"/>
        </w:rPr>
        <w:t xml:space="preserve">3.1 </w:t>
      </w:r>
      <w:r w:rsidR="00BA3ABF" w:rsidRPr="0025487A">
        <w:rPr>
          <w:rFonts w:ascii="Times New Roman" w:hAnsi="Times New Roman" w:cs="Times New Roman"/>
          <w:b/>
          <w:sz w:val="24"/>
          <w:szCs w:val="24"/>
        </w:rPr>
        <w:t>Background</w:t>
      </w:r>
      <w:bookmarkEnd w:id="14"/>
    </w:p>
    <w:p w14:paraId="41D59136" w14:textId="12D090F9" w:rsidR="00CD214F" w:rsidRDefault="00E164A7" w:rsidP="00743128">
      <w:pPr>
        <w:spacing w:line="480" w:lineRule="auto"/>
        <w:jc w:val="both"/>
      </w:pPr>
      <w:r w:rsidRPr="007D6C58">
        <w:t>Academic Writing Analytics or AWA (pronounced ay-wah) is a web application designed to provide insights to students on their writing. AWA comes in 2 flavours: An analytic version for analysing normal analytical style academic writing, and a reflection version for analysing reflective writing. Both flavours are actively being developed as part of CIC research projects. However, the focus of this research is on the analytical parser.</w:t>
      </w:r>
    </w:p>
    <w:p w14:paraId="0F64510B" w14:textId="77777777" w:rsidR="00E232FF" w:rsidRPr="007D6C58" w:rsidRDefault="00E232FF" w:rsidP="00743128">
      <w:pPr>
        <w:spacing w:line="480" w:lineRule="auto"/>
        <w:jc w:val="both"/>
      </w:pPr>
    </w:p>
    <w:p w14:paraId="0B1886E1" w14:textId="29ACB2C9" w:rsidR="00C404A1" w:rsidRPr="002D3D1F" w:rsidRDefault="00C404A1" w:rsidP="002D3D1F">
      <w:pPr>
        <w:pStyle w:val="Heading2"/>
        <w:spacing w:line="480" w:lineRule="auto"/>
        <w:rPr>
          <w:rFonts w:ascii="Times New Roman" w:hAnsi="Times New Roman" w:cs="Times New Roman"/>
          <w:b/>
          <w:sz w:val="24"/>
          <w:szCs w:val="24"/>
        </w:rPr>
      </w:pPr>
      <w:bookmarkStart w:id="15" w:name="_Toc499140129"/>
      <w:r w:rsidRPr="0025487A">
        <w:rPr>
          <w:rFonts w:ascii="Times New Roman" w:hAnsi="Times New Roman" w:cs="Times New Roman"/>
          <w:b/>
          <w:sz w:val="24"/>
          <w:szCs w:val="24"/>
        </w:rPr>
        <w:t xml:space="preserve">3.2 </w:t>
      </w:r>
      <w:r w:rsidR="00CD214F" w:rsidRPr="0025487A">
        <w:rPr>
          <w:rFonts w:ascii="Times New Roman" w:hAnsi="Times New Roman" w:cs="Times New Roman"/>
          <w:b/>
          <w:sz w:val="24"/>
          <w:szCs w:val="24"/>
        </w:rPr>
        <w:t>Drawback</w:t>
      </w:r>
      <w:bookmarkEnd w:id="15"/>
    </w:p>
    <w:p w14:paraId="2420D187" w14:textId="66566816" w:rsidR="0025487A" w:rsidRDefault="00CD214F" w:rsidP="00743128">
      <w:pPr>
        <w:spacing w:line="480" w:lineRule="auto"/>
        <w:jc w:val="both"/>
      </w:pPr>
      <w:r w:rsidRPr="007D6C58">
        <w:t>I found that AWA does sentence correction. It may be helpful but it changes the original sentence without notify the users.</w:t>
      </w:r>
      <w:r w:rsidR="00367061" w:rsidRPr="007D6C58">
        <w:t xml:space="preserve"> In this project, it poses a challenge because the uploaded sentences from the corpus are edited and cannot be matched to the original sentences in the database. Therefore, manual matchings have been done to find out which original sentences are being annotated.</w:t>
      </w:r>
    </w:p>
    <w:p w14:paraId="1685C56D" w14:textId="77777777" w:rsidR="00E232FF" w:rsidRPr="007D6C58" w:rsidRDefault="00E232FF" w:rsidP="00743128">
      <w:pPr>
        <w:spacing w:line="480" w:lineRule="auto"/>
        <w:jc w:val="both"/>
      </w:pPr>
    </w:p>
    <w:p w14:paraId="412DD38E" w14:textId="61538F3A" w:rsidR="00CC6426" w:rsidRDefault="00C205E4" w:rsidP="002D3D1F">
      <w:pPr>
        <w:pStyle w:val="Heading2"/>
        <w:spacing w:line="480" w:lineRule="auto"/>
        <w:rPr>
          <w:rFonts w:ascii="Times New Roman" w:hAnsi="Times New Roman" w:cs="Times New Roman"/>
          <w:b/>
          <w:sz w:val="24"/>
          <w:szCs w:val="24"/>
        </w:rPr>
      </w:pPr>
      <w:bookmarkStart w:id="16" w:name="_Toc499140130"/>
      <w:r w:rsidRPr="0025487A">
        <w:rPr>
          <w:rFonts w:ascii="Times New Roman" w:hAnsi="Times New Roman" w:cs="Times New Roman"/>
          <w:b/>
          <w:sz w:val="24"/>
          <w:szCs w:val="24"/>
        </w:rPr>
        <w:t xml:space="preserve">3.3 </w:t>
      </w:r>
      <w:r w:rsidR="003A121D" w:rsidRPr="0025487A">
        <w:rPr>
          <w:rFonts w:ascii="Times New Roman" w:hAnsi="Times New Roman" w:cs="Times New Roman"/>
          <w:b/>
          <w:sz w:val="24"/>
          <w:szCs w:val="24"/>
        </w:rPr>
        <w:t>Annotation Scheme</w:t>
      </w:r>
      <w:bookmarkEnd w:id="16"/>
    </w:p>
    <w:p w14:paraId="2D13E48D" w14:textId="6619DA45" w:rsidR="006A315C" w:rsidRPr="006A315C" w:rsidRDefault="00D25F3B" w:rsidP="006A315C">
      <w:pPr>
        <w:jc w:val="center"/>
        <w:rPr>
          <w:lang w:eastAsia="en-US"/>
        </w:rPr>
      </w:pPr>
      <w:r w:rsidRPr="00D25F3B">
        <w:rPr>
          <w:noProof/>
        </w:rPr>
        <w:drawing>
          <wp:inline distT="0" distB="0" distL="0" distR="0" wp14:anchorId="08D77A5D" wp14:editId="1939B504">
            <wp:extent cx="3033218" cy="192720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6174" cy="1941789"/>
                    </a:xfrm>
                    <a:prstGeom prst="rect">
                      <a:avLst/>
                    </a:prstGeom>
                  </pic:spPr>
                </pic:pic>
              </a:graphicData>
            </a:graphic>
          </wp:inline>
        </w:drawing>
      </w:r>
    </w:p>
    <w:p w14:paraId="5E5C878A" w14:textId="06EC69C8" w:rsidR="003A121D" w:rsidRPr="007D6C58" w:rsidRDefault="003A121D" w:rsidP="00743128">
      <w:pPr>
        <w:spacing w:line="480" w:lineRule="auto"/>
      </w:pPr>
    </w:p>
    <w:p w14:paraId="262E76B0" w14:textId="368AA292" w:rsidR="00D73B79" w:rsidRPr="007D6C58" w:rsidRDefault="00367061" w:rsidP="00743128">
      <w:pPr>
        <w:spacing w:line="480" w:lineRule="auto"/>
        <w:jc w:val="both"/>
        <w:rPr>
          <w:b/>
        </w:rPr>
      </w:pPr>
      <w:r w:rsidRPr="007D6C58">
        <w:t xml:space="preserve"> </w:t>
      </w:r>
      <w:r w:rsidR="00D73B79" w:rsidRPr="007D6C58">
        <w:t xml:space="preserve">The annotation scheme of AWA is divided into two categories which are ‘main category’ and ‘sub category’. The ‘main category’ contains ‘important’, ’summary’ and ‘important &amp; </w:t>
      </w:r>
      <w:r w:rsidR="00D73B79" w:rsidRPr="007D6C58">
        <w:lastRenderedPageBreak/>
        <w:t xml:space="preserve">summary’. Meanwhile the ‘sub category’ contains ‘background’, ‘contrast’, ‘emphasis’, ‘novelty’, ‘position’, ‘question’, ‘surprise’ and ‘trend’. </w:t>
      </w:r>
    </w:p>
    <w:p w14:paraId="17F572F5" w14:textId="77777777" w:rsidR="00D73B79" w:rsidRPr="007D6C58" w:rsidRDefault="00D73B79" w:rsidP="00743128">
      <w:pPr>
        <w:spacing w:line="480" w:lineRule="auto"/>
        <w:jc w:val="both"/>
      </w:pPr>
    </w:p>
    <w:p w14:paraId="78B8B05E" w14:textId="5DAA857A" w:rsidR="001234C8" w:rsidRPr="002D3D1F" w:rsidRDefault="001234C8" w:rsidP="002D3D1F">
      <w:pPr>
        <w:pStyle w:val="Heading2"/>
        <w:spacing w:line="480" w:lineRule="auto"/>
        <w:rPr>
          <w:rFonts w:ascii="Times New Roman" w:hAnsi="Times New Roman" w:cs="Times New Roman"/>
          <w:b/>
          <w:sz w:val="24"/>
          <w:szCs w:val="24"/>
          <w:lang w:val="en-US"/>
        </w:rPr>
      </w:pPr>
      <w:bookmarkStart w:id="17" w:name="_Toc499140131"/>
      <w:r w:rsidRPr="0025487A">
        <w:rPr>
          <w:rFonts w:ascii="Times New Roman" w:hAnsi="Times New Roman" w:cs="Times New Roman"/>
          <w:b/>
          <w:sz w:val="24"/>
          <w:szCs w:val="24"/>
        </w:rPr>
        <w:t xml:space="preserve">3.4 </w:t>
      </w:r>
      <w:r w:rsidR="00BF5415" w:rsidRPr="0025487A">
        <w:rPr>
          <w:rFonts w:ascii="Times New Roman" w:hAnsi="Times New Roman" w:cs="Times New Roman"/>
          <w:b/>
          <w:sz w:val="24"/>
          <w:szCs w:val="24"/>
        </w:rPr>
        <w:t xml:space="preserve">Test 1: </w:t>
      </w:r>
      <w:r w:rsidR="00BF5415" w:rsidRPr="0025487A">
        <w:rPr>
          <w:rFonts w:ascii="Times New Roman" w:hAnsi="Times New Roman" w:cs="Times New Roman"/>
          <w:b/>
          <w:sz w:val="24"/>
          <w:szCs w:val="24"/>
          <w:lang w:val="en-US"/>
        </w:rPr>
        <w:t>Spread of annotations</w:t>
      </w:r>
      <w:r w:rsidR="004960FA" w:rsidRPr="0025487A">
        <w:rPr>
          <w:rFonts w:ascii="Times New Roman" w:hAnsi="Times New Roman" w:cs="Times New Roman"/>
          <w:b/>
          <w:sz w:val="24"/>
          <w:szCs w:val="24"/>
          <w:lang w:val="en-US"/>
        </w:rPr>
        <w:t xml:space="preserve"> over corpus</w:t>
      </w:r>
      <w:bookmarkEnd w:id="17"/>
    </w:p>
    <w:p w14:paraId="480B5A25" w14:textId="19E5270E" w:rsidR="00CD214F" w:rsidRDefault="007456B6" w:rsidP="00743128">
      <w:pPr>
        <w:spacing w:line="480" w:lineRule="auto"/>
        <w:jc w:val="both"/>
      </w:pPr>
      <w:r w:rsidRPr="007D6C58">
        <w:t>This test shows the frequency of occurrences of each annotation scheme in the corpus data.</w:t>
      </w:r>
    </w:p>
    <w:p w14:paraId="6052FB2F" w14:textId="0CEA3292" w:rsidR="001234C8" w:rsidRDefault="00115CDB" w:rsidP="00743128">
      <w:pPr>
        <w:spacing w:line="480" w:lineRule="auto"/>
        <w:jc w:val="both"/>
      </w:pPr>
      <w:r w:rsidRPr="00115CDB">
        <w:rPr>
          <w:noProof/>
        </w:rPr>
        <w:drawing>
          <wp:inline distT="0" distB="0" distL="0" distR="0" wp14:anchorId="0CC5CC9F" wp14:editId="642A65A7">
            <wp:extent cx="5727700" cy="67246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672465"/>
                    </a:xfrm>
                    <a:prstGeom prst="rect">
                      <a:avLst/>
                    </a:prstGeom>
                  </pic:spPr>
                </pic:pic>
              </a:graphicData>
            </a:graphic>
          </wp:inline>
        </w:drawing>
      </w:r>
    </w:p>
    <w:p w14:paraId="01D7B075" w14:textId="4551D6DB" w:rsidR="009648CC" w:rsidRPr="007D6C58" w:rsidRDefault="009648CC" w:rsidP="00743128">
      <w:pPr>
        <w:spacing w:line="480" w:lineRule="auto"/>
        <w:jc w:val="both"/>
      </w:pPr>
      <w:r>
        <w:t xml:space="preserve">Proportion = (total sentence </w:t>
      </w:r>
      <w:r w:rsidR="00423E17">
        <w:t>of an annotation</w:t>
      </w:r>
      <w:r>
        <w:t xml:space="preserve"> id)</w:t>
      </w:r>
      <w:r w:rsidR="00DD3A48">
        <w:t>/ (</w:t>
      </w:r>
      <w:r w:rsidR="00423E17">
        <w:t>total sentence in a document)</w:t>
      </w:r>
    </w:p>
    <w:p w14:paraId="6291761E" w14:textId="0593D4F2" w:rsidR="00577680" w:rsidRPr="007D6C58" w:rsidRDefault="0021192D" w:rsidP="00743128">
      <w:pPr>
        <w:spacing w:line="480" w:lineRule="auto"/>
        <w:jc w:val="center"/>
      </w:pPr>
      <w:r w:rsidRPr="0021192D">
        <w:rPr>
          <w:noProof/>
        </w:rPr>
        <w:drawing>
          <wp:inline distT="0" distB="0" distL="0" distR="0" wp14:anchorId="135CEBBC" wp14:editId="6D92F337">
            <wp:extent cx="5727700" cy="3468370"/>
            <wp:effectExtent l="0" t="0" r="1270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68370"/>
                    </a:xfrm>
                    <a:prstGeom prst="rect">
                      <a:avLst/>
                    </a:prstGeom>
                  </pic:spPr>
                </pic:pic>
              </a:graphicData>
            </a:graphic>
          </wp:inline>
        </w:drawing>
      </w:r>
    </w:p>
    <w:p w14:paraId="2CDD6C62" w14:textId="77777777" w:rsidR="00162CB9" w:rsidRPr="007D6C58" w:rsidRDefault="00162CB9" w:rsidP="00743128">
      <w:pPr>
        <w:spacing w:line="480" w:lineRule="auto"/>
        <w:jc w:val="both"/>
      </w:pPr>
    </w:p>
    <w:p w14:paraId="4CBDFF29" w14:textId="53EF4C96" w:rsidR="008C739B" w:rsidRPr="007D6C58" w:rsidRDefault="008C739B" w:rsidP="00743128">
      <w:pPr>
        <w:spacing w:line="480" w:lineRule="auto"/>
        <w:jc w:val="both"/>
      </w:pPr>
    </w:p>
    <w:p w14:paraId="6DAAEBA2" w14:textId="089FE8A0" w:rsidR="00951954" w:rsidRPr="007D6C58" w:rsidRDefault="0021192D" w:rsidP="00743128">
      <w:pPr>
        <w:spacing w:line="480" w:lineRule="auto"/>
        <w:jc w:val="center"/>
      </w:pPr>
      <w:r w:rsidRPr="0021192D">
        <w:rPr>
          <w:noProof/>
        </w:rPr>
        <w:lastRenderedPageBreak/>
        <w:drawing>
          <wp:inline distT="0" distB="0" distL="0" distR="0" wp14:anchorId="79ABF825" wp14:editId="772561F8">
            <wp:extent cx="5727700" cy="341185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411855"/>
                    </a:xfrm>
                    <a:prstGeom prst="rect">
                      <a:avLst/>
                    </a:prstGeom>
                  </pic:spPr>
                </pic:pic>
              </a:graphicData>
            </a:graphic>
          </wp:inline>
        </w:drawing>
      </w:r>
    </w:p>
    <w:p w14:paraId="2A683B19" w14:textId="713B0089" w:rsidR="0025487A" w:rsidRDefault="00BD24CE" w:rsidP="00743128">
      <w:pPr>
        <w:spacing w:line="480" w:lineRule="auto"/>
        <w:jc w:val="both"/>
      </w:pPr>
      <w:r w:rsidRPr="007D6C58">
        <w:rPr>
          <w:b/>
        </w:rPr>
        <w:t>Result</w:t>
      </w:r>
      <w:r w:rsidRPr="007D6C58">
        <w:t xml:space="preserve">: </w:t>
      </w:r>
      <w:r w:rsidR="00813A6E">
        <w:t>In main category, most sentences fall into ‘Important’ category.</w:t>
      </w:r>
      <w:r w:rsidR="004F5900">
        <w:t xml:space="preserve"> Meanwhile, ‘Contrast’ category has the highest number of sentences in sub category. </w:t>
      </w:r>
      <w:r w:rsidR="00C553CD" w:rsidRPr="007D6C58">
        <w:t xml:space="preserve">Total number of annotated sentences is </w:t>
      </w:r>
      <w:r w:rsidR="004F5900">
        <w:t>6495</w:t>
      </w:r>
      <w:r w:rsidR="00C553CD" w:rsidRPr="007D6C58">
        <w:t xml:space="preserve">. It means that </w:t>
      </w:r>
      <w:r w:rsidR="00385749" w:rsidRPr="007D6C58">
        <w:t>AWA is not annotating every sentence</w:t>
      </w:r>
      <w:r w:rsidR="000F6211">
        <w:t xml:space="preserve"> as total number of lines is </w:t>
      </w:r>
      <w:r w:rsidR="000F6211" w:rsidRPr="007D6C58">
        <w:rPr>
          <w:rFonts w:eastAsia="Times New Roman"/>
          <w:color w:val="24292E"/>
          <w:shd w:val="clear" w:color="auto" w:fill="FFFFFF"/>
        </w:rPr>
        <w:t>30930</w:t>
      </w:r>
      <w:r w:rsidR="00C553CD" w:rsidRPr="007D6C58">
        <w:t>. This is contradict</w:t>
      </w:r>
      <w:r w:rsidR="002F30DC" w:rsidRPr="007D6C58">
        <w:t>ed</w:t>
      </w:r>
      <w:r w:rsidR="00C553CD" w:rsidRPr="007D6C58">
        <w:t xml:space="preserve"> </w:t>
      </w:r>
      <w:r w:rsidR="002F30DC" w:rsidRPr="007D6C58">
        <w:t>to</w:t>
      </w:r>
      <w:r w:rsidR="00C553CD" w:rsidRPr="007D6C58">
        <w:t xml:space="preserve"> AntMover that annotates every sentence with moves.</w:t>
      </w:r>
    </w:p>
    <w:p w14:paraId="7F9069B2" w14:textId="77777777" w:rsidR="007C5891" w:rsidRPr="007D6C58" w:rsidRDefault="007C5891" w:rsidP="00743128">
      <w:pPr>
        <w:spacing w:line="480" w:lineRule="auto"/>
        <w:jc w:val="both"/>
      </w:pPr>
    </w:p>
    <w:p w14:paraId="25BA13DB" w14:textId="14BB5B9A" w:rsidR="009478F2" w:rsidRPr="002B695B" w:rsidRDefault="00ED71E3" w:rsidP="002B695B">
      <w:pPr>
        <w:pStyle w:val="Heading2"/>
        <w:spacing w:line="480" w:lineRule="auto"/>
        <w:rPr>
          <w:rFonts w:ascii="Times New Roman" w:hAnsi="Times New Roman" w:cs="Times New Roman"/>
          <w:b/>
          <w:sz w:val="24"/>
          <w:szCs w:val="24"/>
          <w:lang w:val="en-US"/>
        </w:rPr>
      </w:pPr>
      <w:bookmarkStart w:id="18" w:name="_Toc499140132"/>
      <w:r w:rsidRPr="0025487A">
        <w:rPr>
          <w:rFonts w:ascii="Times New Roman" w:hAnsi="Times New Roman" w:cs="Times New Roman"/>
          <w:b/>
          <w:sz w:val="24"/>
          <w:szCs w:val="24"/>
        </w:rPr>
        <w:t xml:space="preserve">3.5 </w:t>
      </w:r>
      <w:r w:rsidR="0016789A" w:rsidRPr="0025487A">
        <w:rPr>
          <w:rFonts w:ascii="Times New Roman" w:hAnsi="Times New Roman" w:cs="Times New Roman"/>
          <w:b/>
          <w:sz w:val="24"/>
          <w:szCs w:val="24"/>
        </w:rPr>
        <w:t xml:space="preserve">Test 2: </w:t>
      </w:r>
      <w:r w:rsidR="0016789A" w:rsidRPr="0025487A">
        <w:rPr>
          <w:rFonts w:ascii="Times New Roman" w:hAnsi="Times New Roman" w:cs="Times New Roman"/>
          <w:b/>
          <w:sz w:val="24"/>
          <w:szCs w:val="24"/>
          <w:lang w:val="en-US"/>
        </w:rPr>
        <w:t xml:space="preserve">Spread of </w:t>
      </w:r>
      <w:r w:rsidR="0062707B" w:rsidRPr="0025487A">
        <w:rPr>
          <w:rFonts w:ascii="Times New Roman" w:hAnsi="Times New Roman" w:cs="Times New Roman"/>
          <w:b/>
          <w:sz w:val="24"/>
          <w:szCs w:val="24"/>
          <w:lang w:val="en-US"/>
        </w:rPr>
        <w:t>annotations</w:t>
      </w:r>
      <w:r w:rsidR="007C7E95" w:rsidRPr="0025487A">
        <w:rPr>
          <w:rFonts w:ascii="Times New Roman" w:hAnsi="Times New Roman" w:cs="Times New Roman"/>
          <w:b/>
          <w:sz w:val="24"/>
          <w:szCs w:val="24"/>
          <w:lang w:val="en-US"/>
        </w:rPr>
        <w:t xml:space="preserve"> </w:t>
      </w:r>
      <w:r w:rsidR="0062707B" w:rsidRPr="0025487A">
        <w:rPr>
          <w:rFonts w:ascii="Times New Roman" w:hAnsi="Times New Roman" w:cs="Times New Roman"/>
          <w:b/>
          <w:sz w:val="24"/>
          <w:szCs w:val="24"/>
          <w:lang w:val="en-US"/>
        </w:rPr>
        <w:t>over sub-corpora (document category)</w:t>
      </w:r>
      <w:bookmarkEnd w:id="18"/>
    </w:p>
    <w:p w14:paraId="622CF286" w14:textId="2C523F85" w:rsidR="0022588F" w:rsidRDefault="0022588F" w:rsidP="00743128">
      <w:pPr>
        <w:spacing w:line="480" w:lineRule="auto"/>
        <w:jc w:val="both"/>
      </w:pPr>
      <w:r w:rsidRPr="007D6C58">
        <w:t>This test shows the frequency of occurrences of each annotation scheme in each category of documents of the corpus data.</w:t>
      </w:r>
      <w:r w:rsidR="003D04B1" w:rsidRPr="007D6C58">
        <w:t xml:space="preserve"> Notice that one sentence with two annotations will be counted as two as this test focus on number of annotations and not annotated sentences.</w:t>
      </w:r>
    </w:p>
    <w:p w14:paraId="2D332525" w14:textId="6D83E48F" w:rsidR="00C11F6F" w:rsidRPr="007D6C58" w:rsidRDefault="00C11F6F" w:rsidP="00743128">
      <w:pPr>
        <w:spacing w:line="480" w:lineRule="auto"/>
        <w:jc w:val="both"/>
      </w:pPr>
    </w:p>
    <w:p w14:paraId="0ABF8AD4" w14:textId="5EE5B50E" w:rsidR="0022588F" w:rsidRPr="007D6C58" w:rsidRDefault="00D2403D" w:rsidP="00743128">
      <w:pPr>
        <w:spacing w:line="480" w:lineRule="auto"/>
        <w:jc w:val="both"/>
        <w:rPr>
          <w:b/>
          <w:u w:val="single"/>
          <w:lang w:val="en-US"/>
        </w:rPr>
      </w:pPr>
      <w:r w:rsidRPr="00D2403D">
        <w:rPr>
          <w:b/>
          <w:noProof/>
          <w:u w:val="single"/>
        </w:rPr>
        <w:lastRenderedPageBreak/>
        <w:drawing>
          <wp:inline distT="0" distB="0" distL="0" distR="0" wp14:anchorId="2D5FBC9E" wp14:editId="59DC24FD">
            <wp:extent cx="5727700" cy="1920875"/>
            <wp:effectExtent l="0" t="0" r="1270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920875"/>
                    </a:xfrm>
                    <a:prstGeom prst="rect">
                      <a:avLst/>
                    </a:prstGeom>
                  </pic:spPr>
                </pic:pic>
              </a:graphicData>
            </a:graphic>
          </wp:inline>
        </w:drawing>
      </w:r>
    </w:p>
    <w:p w14:paraId="79E70936" w14:textId="1E67CCBD" w:rsidR="0016789A" w:rsidRPr="007D6C58" w:rsidRDefault="00617663" w:rsidP="00743128">
      <w:pPr>
        <w:spacing w:line="480" w:lineRule="auto"/>
        <w:jc w:val="both"/>
        <w:rPr>
          <w:b/>
          <w:u w:val="single"/>
          <w:lang w:val="en-US"/>
        </w:rPr>
      </w:pPr>
      <w:r w:rsidRPr="00617663">
        <w:rPr>
          <w:b/>
          <w:noProof/>
          <w:u w:val="single"/>
        </w:rPr>
        <w:drawing>
          <wp:inline distT="0" distB="0" distL="0" distR="0" wp14:anchorId="0F262E5A" wp14:editId="2C7B636B">
            <wp:extent cx="5727700" cy="3747770"/>
            <wp:effectExtent l="0" t="0" r="1270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47770"/>
                    </a:xfrm>
                    <a:prstGeom prst="rect">
                      <a:avLst/>
                    </a:prstGeom>
                  </pic:spPr>
                </pic:pic>
              </a:graphicData>
            </a:graphic>
          </wp:inline>
        </w:drawing>
      </w:r>
    </w:p>
    <w:p w14:paraId="02F694DD" w14:textId="54608C27" w:rsidR="00FB3ED2" w:rsidRDefault="00FB3ED2" w:rsidP="00743128">
      <w:pPr>
        <w:spacing w:line="480" w:lineRule="auto"/>
        <w:jc w:val="both"/>
        <w:rPr>
          <w:b/>
        </w:rPr>
      </w:pPr>
      <w:r w:rsidRPr="00FB3ED2">
        <w:rPr>
          <w:b/>
          <w:noProof/>
        </w:rPr>
        <w:drawing>
          <wp:inline distT="0" distB="0" distL="0" distR="0" wp14:anchorId="16ED9880" wp14:editId="7D9DD3FD">
            <wp:extent cx="5727700" cy="191135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911350"/>
                    </a:xfrm>
                    <a:prstGeom prst="rect">
                      <a:avLst/>
                    </a:prstGeom>
                  </pic:spPr>
                </pic:pic>
              </a:graphicData>
            </a:graphic>
          </wp:inline>
        </w:drawing>
      </w:r>
    </w:p>
    <w:p w14:paraId="48B99D08" w14:textId="5FAEA805" w:rsidR="00FB3ED2" w:rsidRDefault="002243C1" w:rsidP="00743128">
      <w:pPr>
        <w:spacing w:line="480" w:lineRule="auto"/>
        <w:jc w:val="both"/>
        <w:rPr>
          <w:b/>
        </w:rPr>
      </w:pPr>
      <w:r w:rsidRPr="002243C1">
        <w:rPr>
          <w:b/>
          <w:noProof/>
        </w:rPr>
        <w:lastRenderedPageBreak/>
        <w:drawing>
          <wp:inline distT="0" distB="0" distL="0" distR="0" wp14:anchorId="4A70C34C" wp14:editId="206C9D89">
            <wp:extent cx="5727700" cy="3801745"/>
            <wp:effectExtent l="0" t="0" r="1270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801745"/>
                    </a:xfrm>
                    <a:prstGeom prst="rect">
                      <a:avLst/>
                    </a:prstGeom>
                  </pic:spPr>
                </pic:pic>
              </a:graphicData>
            </a:graphic>
          </wp:inline>
        </w:drawing>
      </w:r>
    </w:p>
    <w:p w14:paraId="35D832DF" w14:textId="1F69A0A2" w:rsidR="00C11F6F" w:rsidRDefault="006B2A35" w:rsidP="00743128">
      <w:pPr>
        <w:spacing w:line="480" w:lineRule="auto"/>
        <w:jc w:val="both"/>
      </w:pPr>
      <w:r w:rsidRPr="007D6C58">
        <w:rPr>
          <w:b/>
        </w:rPr>
        <w:t>Result</w:t>
      </w:r>
      <w:r w:rsidRPr="007D6C58">
        <w:t xml:space="preserve">: </w:t>
      </w:r>
      <w:r w:rsidR="00C11F6F">
        <w:t xml:space="preserve">In Mathematics documents, the number of sentences with ‘Surprise’ (id=36) </w:t>
      </w:r>
      <w:r w:rsidR="008B746C">
        <w:t>or</w:t>
      </w:r>
      <w:r w:rsidR="00C11F6F">
        <w:t xml:space="preserve"> ‘Trend’ (id=37) </w:t>
      </w:r>
      <w:r w:rsidR="008B746C">
        <w:t>is 0.</w:t>
      </w:r>
      <w:r w:rsidR="00B83D9B">
        <w:t xml:space="preserve"> Besides that, the ‘Background’ (id=30) has only 2 sentences and ‘Position’ (id=34) has only 1 sentences out of 11 Mathematics documents</w:t>
      </w:r>
      <w:r w:rsidR="002C7EAE">
        <w:t>. While other categories of documents are having higher number of sentences in the mentioned annotations. The following hypothesis can be derived:</w:t>
      </w:r>
    </w:p>
    <w:p w14:paraId="7582364A" w14:textId="51413EFB" w:rsidR="002C7EAE" w:rsidRDefault="002C7EAE" w:rsidP="00743128">
      <w:pPr>
        <w:spacing w:line="480" w:lineRule="auto"/>
        <w:jc w:val="both"/>
      </w:pPr>
      <w:r>
        <w:t>H</w:t>
      </w:r>
      <w:r>
        <w:rPr>
          <w:vertAlign w:val="subscript"/>
        </w:rPr>
        <w:t>0:</w:t>
      </w:r>
      <w:r>
        <w:t xml:space="preserve"> AWA sub categories annotations ‘Surprise’, ‘Trend’, ‘Background’ and ‘Position’ work well with Mathematics documents.</w:t>
      </w:r>
    </w:p>
    <w:p w14:paraId="56497E09" w14:textId="3CD675BA" w:rsidR="00A36540" w:rsidRPr="007D6C58" w:rsidRDefault="002C7EAE" w:rsidP="00743128">
      <w:pPr>
        <w:spacing w:line="480" w:lineRule="auto"/>
        <w:jc w:val="both"/>
      </w:pPr>
      <w:r>
        <w:t>H</w:t>
      </w:r>
      <w:r>
        <w:rPr>
          <w:vertAlign w:val="subscript"/>
        </w:rPr>
        <w:t>1</w:t>
      </w:r>
      <w:r>
        <w:t>: AWA sub categories annotations ‘Surprise’, ‘Trend’, ‘Background’ and ‘Position’ not work well with Mathematics documents</w:t>
      </w:r>
      <w:r w:rsidR="009D7AF0">
        <w:t>.</w:t>
      </w:r>
      <w:r w:rsidR="009A6C06" w:rsidRPr="007D6C58">
        <w:t xml:space="preserve"> </w:t>
      </w:r>
    </w:p>
    <w:p w14:paraId="4DC39E5F" w14:textId="77777777" w:rsidR="001A59C0" w:rsidRPr="007D6C58" w:rsidRDefault="001A59C0" w:rsidP="00743128">
      <w:pPr>
        <w:spacing w:line="480" w:lineRule="auto"/>
        <w:jc w:val="both"/>
      </w:pPr>
    </w:p>
    <w:p w14:paraId="7DE65B77" w14:textId="72B5ED45" w:rsidR="00A36540" w:rsidRPr="002B695B" w:rsidRDefault="00A36540" w:rsidP="002B695B">
      <w:pPr>
        <w:pStyle w:val="Heading2"/>
        <w:spacing w:line="480" w:lineRule="auto"/>
        <w:rPr>
          <w:rFonts w:ascii="Times New Roman" w:hAnsi="Times New Roman" w:cs="Times New Roman"/>
          <w:b/>
          <w:sz w:val="24"/>
          <w:szCs w:val="24"/>
        </w:rPr>
      </w:pPr>
      <w:bookmarkStart w:id="19" w:name="_Toc499140133"/>
      <w:r w:rsidRPr="00D74BFB">
        <w:rPr>
          <w:rFonts w:ascii="Times New Roman" w:hAnsi="Times New Roman" w:cs="Times New Roman"/>
          <w:b/>
          <w:sz w:val="24"/>
          <w:szCs w:val="24"/>
        </w:rPr>
        <w:t xml:space="preserve">3.6 </w:t>
      </w:r>
      <w:r w:rsidR="000C6633" w:rsidRPr="00D74BFB">
        <w:rPr>
          <w:rFonts w:ascii="Times New Roman" w:hAnsi="Times New Roman" w:cs="Times New Roman"/>
          <w:b/>
          <w:sz w:val="24"/>
          <w:szCs w:val="24"/>
        </w:rPr>
        <w:t xml:space="preserve">Test 3: </w:t>
      </w:r>
      <w:r w:rsidR="00522E9C" w:rsidRPr="00D74BFB">
        <w:rPr>
          <w:rFonts w:ascii="Times New Roman" w:hAnsi="Times New Roman" w:cs="Times New Roman"/>
          <w:b/>
          <w:sz w:val="24"/>
          <w:szCs w:val="24"/>
          <w:lang w:val="en-US"/>
        </w:rPr>
        <w:t xml:space="preserve">Spread of </w:t>
      </w:r>
      <w:r w:rsidR="005B6C8B" w:rsidRPr="00D74BFB">
        <w:rPr>
          <w:rFonts w:ascii="Times New Roman" w:hAnsi="Times New Roman" w:cs="Times New Roman"/>
          <w:b/>
          <w:sz w:val="24"/>
          <w:szCs w:val="24"/>
          <w:lang w:val="en-US"/>
        </w:rPr>
        <w:t xml:space="preserve">annotated sentences </w:t>
      </w:r>
      <w:r w:rsidR="00522E9C" w:rsidRPr="00D74BFB">
        <w:rPr>
          <w:rFonts w:ascii="Times New Roman" w:hAnsi="Times New Roman" w:cs="Times New Roman"/>
          <w:b/>
          <w:sz w:val="24"/>
          <w:szCs w:val="24"/>
          <w:lang w:val="en-US"/>
        </w:rPr>
        <w:t>over sub-corpora (document category)</w:t>
      </w:r>
      <w:bookmarkEnd w:id="19"/>
      <w:r w:rsidR="00DF35A2" w:rsidRPr="00D74BFB">
        <w:rPr>
          <w:rFonts w:ascii="Times New Roman" w:hAnsi="Times New Roman" w:cs="Times New Roman"/>
          <w:b/>
          <w:sz w:val="24"/>
          <w:szCs w:val="24"/>
          <w:lang w:val="en-US"/>
        </w:rPr>
        <w:t xml:space="preserve"> </w:t>
      </w:r>
    </w:p>
    <w:p w14:paraId="1ADAF987" w14:textId="300A9D64" w:rsidR="00D74BFB" w:rsidRDefault="00730633" w:rsidP="00743128">
      <w:pPr>
        <w:spacing w:line="480" w:lineRule="auto"/>
        <w:jc w:val="both"/>
      </w:pPr>
      <w:r w:rsidRPr="007D6C58">
        <w:t xml:space="preserve">This test shows the percentage of annotated sentences (opposite to Test 2 above) in each category of documents of the corpus data. Notice that one sentence with two annotations will </w:t>
      </w:r>
      <w:r w:rsidRPr="007D6C58">
        <w:lastRenderedPageBreak/>
        <w:t xml:space="preserve">be counted as </w:t>
      </w:r>
      <w:r w:rsidR="007F1879" w:rsidRPr="007D6C58">
        <w:t>one</w:t>
      </w:r>
      <w:r w:rsidRPr="007D6C58">
        <w:t xml:space="preserve"> as this test focus on number </w:t>
      </w:r>
      <w:r w:rsidR="007F1879" w:rsidRPr="007D6C58">
        <w:t xml:space="preserve">of </w:t>
      </w:r>
      <w:r w:rsidRPr="007D6C58">
        <w:t>annotated sentences</w:t>
      </w:r>
      <w:r w:rsidR="007F1879" w:rsidRPr="007D6C58">
        <w:t xml:space="preserve"> and not number of annotations</w:t>
      </w:r>
      <w:r w:rsidRPr="007D6C58">
        <w:t>.</w:t>
      </w:r>
    </w:p>
    <w:p w14:paraId="1F36D9C8" w14:textId="50E8431A" w:rsidR="005E4354" w:rsidRPr="007D6C58" w:rsidRDefault="005E4354" w:rsidP="00743128">
      <w:pPr>
        <w:spacing w:line="480" w:lineRule="auto"/>
        <w:jc w:val="both"/>
      </w:pPr>
      <w:r w:rsidRPr="005E4354">
        <w:rPr>
          <w:noProof/>
        </w:rPr>
        <w:drawing>
          <wp:inline distT="0" distB="0" distL="0" distR="0" wp14:anchorId="79632258" wp14:editId="77419B76">
            <wp:extent cx="5727700" cy="27940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794000"/>
                    </a:xfrm>
                    <a:prstGeom prst="rect">
                      <a:avLst/>
                    </a:prstGeom>
                  </pic:spPr>
                </pic:pic>
              </a:graphicData>
            </a:graphic>
          </wp:inline>
        </w:drawing>
      </w:r>
    </w:p>
    <w:p w14:paraId="665FC6D4" w14:textId="198C92E2" w:rsidR="00D74BFB" w:rsidRPr="007D6C58" w:rsidRDefault="00D74BFB" w:rsidP="00743128">
      <w:pPr>
        <w:spacing w:line="480" w:lineRule="auto"/>
        <w:jc w:val="both"/>
      </w:pPr>
    </w:p>
    <w:p w14:paraId="77FD4D75" w14:textId="06FE937F" w:rsidR="00CB37EA" w:rsidRPr="007D6C58" w:rsidRDefault="00B44B64" w:rsidP="00743128">
      <w:pPr>
        <w:spacing w:line="480" w:lineRule="auto"/>
        <w:jc w:val="both"/>
      </w:pPr>
      <w:r w:rsidRPr="00B44B64">
        <w:rPr>
          <w:noProof/>
        </w:rPr>
        <w:drawing>
          <wp:inline distT="0" distB="0" distL="0" distR="0" wp14:anchorId="6F6D362B" wp14:editId="0BBCB913">
            <wp:extent cx="5727700" cy="3121025"/>
            <wp:effectExtent l="0" t="0" r="1270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121025"/>
                    </a:xfrm>
                    <a:prstGeom prst="rect">
                      <a:avLst/>
                    </a:prstGeom>
                  </pic:spPr>
                </pic:pic>
              </a:graphicData>
            </a:graphic>
          </wp:inline>
        </w:drawing>
      </w:r>
    </w:p>
    <w:p w14:paraId="0C708D3C" w14:textId="043BE48D" w:rsidR="008C739B" w:rsidRPr="007D6C58" w:rsidRDefault="00204DD5" w:rsidP="00743128">
      <w:pPr>
        <w:spacing w:line="480" w:lineRule="auto"/>
        <w:jc w:val="both"/>
      </w:pPr>
      <w:r w:rsidRPr="00204DD5">
        <w:rPr>
          <w:noProof/>
        </w:rPr>
        <w:lastRenderedPageBreak/>
        <w:drawing>
          <wp:inline distT="0" distB="0" distL="0" distR="0" wp14:anchorId="08BBA794" wp14:editId="16DC6F4D">
            <wp:extent cx="5727700" cy="312674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126740"/>
                    </a:xfrm>
                    <a:prstGeom prst="rect">
                      <a:avLst/>
                    </a:prstGeom>
                  </pic:spPr>
                </pic:pic>
              </a:graphicData>
            </a:graphic>
          </wp:inline>
        </w:drawing>
      </w:r>
    </w:p>
    <w:p w14:paraId="4BD2A8C1" w14:textId="02E38E94" w:rsidR="00CA06A5" w:rsidRDefault="005C79CA" w:rsidP="00743128">
      <w:pPr>
        <w:spacing w:line="480" w:lineRule="auto"/>
        <w:jc w:val="both"/>
      </w:pPr>
      <w:r w:rsidRPr="007D6C58">
        <w:rPr>
          <w:b/>
        </w:rPr>
        <w:t>Result</w:t>
      </w:r>
      <w:r w:rsidRPr="007D6C58">
        <w:t xml:space="preserve">: It appears that </w:t>
      </w:r>
      <w:r w:rsidR="00357BF0" w:rsidRPr="007D6C58">
        <w:t xml:space="preserve">Mathematics sub-corpora has the least </w:t>
      </w:r>
      <w:r w:rsidR="005A60F0" w:rsidRPr="007D6C58">
        <w:t>number of annotated sentences.</w:t>
      </w:r>
      <w:r w:rsidR="00357BF0" w:rsidRPr="007D6C58">
        <w:t xml:space="preserve"> It means AWA less likely to annotate sent</w:t>
      </w:r>
      <w:r w:rsidR="00D12B56">
        <w:t>ences in Mathematics documents.</w:t>
      </w:r>
      <w:r w:rsidR="00AD7DAF">
        <w:t xml:space="preserve"> The same hypothesis as test 2 above can be derived from here too.</w:t>
      </w:r>
    </w:p>
    <w:p w14:paraId="12FE5BD5" w14:textId="22B8611F" w:rsidR="00CA06A5" w:rsidRPr="00607E78" w:rsidRDefault="00CA06A5" w:rsidP="00607E78">
      <w:pPr>
        <w:pStyle w:val="Heading1"/>
        <w:spacing w:line="480" w:lineRule="auto"/>
        <w:rPr>
          <w:rFonts w:ascii="Times New Roman" w:hAnsi="Times New Roman" w:cs="Times New Roman"/>
          <w:b/>
          <w:u w:val="single"/>
        </w:rPr>
      </w:pPr>
      <w:bookmarkStart w:id="20" w:name="_Toc499140134"/>
      <w:r w:rsidRPr="00CA06A5">
        <w:rPr>
          <w:rFonts w:ascii="Times New Roman" w:hAnsi="Times New Roman" w:cs="Times New Roman"/>
          <w:b/>
          <w:u w:val="single"/>
        </w:rPr>
        <w:t>4.0 AntMover and AWA reliability</w:t>
      </w:r>
      <w:bookmarkEnd w:id="20"/>
    </w:p>
    <w:p w14:paraId="59B4E0E9" w14:textId="528D8B6F" w:rsidR="00686487" w:rsidRPr="007D6C58" w:rsidRDefault="008130F9" w:rsidP="00743128">
      <w:pPr>
        <w:spacing w:line="480" w:lineRule="auto"/>
        <w:jc w:val="both"/>
      </w:pPr>
      <w:r w:rsidRPr="007D6C58">
        <w:t>This section will compare the reliability of AntMover and AWA</w:t>
      </w:r>
      <w:r w:rsidR="003C57E1" w:rsidRPr="007D6C58">
        <w:t xml:space="preserve">. </w:t>
      </w:r>
      <w:r w:rsidR="008A0FD4" w:rsidRPr="007D6C58">
        <w:t>In this test, AntMover and AWA will act as ‘raters’ and the number of sentences will be the subjects.</w:t>
      </w:r>
      <w:r w:rsidR="009E5565" w:rsidRPr="007D6C58">
        <w:t xml:space="preserve"> The agreement between AntMover and AWA to annotate same sentences will be evaluated.</w:t>
      </w:r>
    </w:p>
    <w:p w14:paraId="1B2B11A5" w14:textId="77777777" w:rsidR="00425A91" w:rsidRPr="007D6C58" w:rsidRDefault="00425A91" w:rsidP="00743128">
      <w:pPr>
        <w:spacing w:line="480" w:lineRule="auto"/>
        <w:jc w:val="both"/>
      </w:pPr>
    </w:p>
    <w:p w14:paraId="5E50A521" w14:textId="16729D02" w:rsidR="00425A91" w:rsidRPr="00607E78" w:rsidRDefault="00425A91" w:rsidP="00607E78">
      <w:pPr>
        <w:pStyle w:val="Heading2"/>
        <w:spacing w:line="480" w:lineRule="auto"/>
        <w:rPr>
          <w:rFonts w:ascii="Times New Roman" w:hAnsi="Times New Roman" w:cs="Times New Roman"/>
          <w:b/>
          <w:sz w:val="24"/>
          <w:szCs w:val="24"/>
        </w:rPr>
      </w:pPr>
      <w:bookmarkStart w:id="21" w:name="_Toc499140135"/>
      <w:r w:rsidRPr="00D74BFB">
        <w:rPr>
          <w:rFonts w:ascii="Times New Roman" w:hAnsi="Times New Roman" w:cs="Times New Roman"/>
          <w:b/>
          <w:sz w:val="24"/>
          <w:szCs w:val="24"/>
        </w:rPr>
        <w:t xml:space="preserve">4.1 </w:t>
      </w:r>
      <w:r w:rsidR="003C57E1" w:rsidRPr="00D74BFB">
        <w:rPr>
          <w:rFonts w:ascii="Times New Roman" w:hAnsi="Times New Roman" w:cs="Times New Roman"/>
          <w:b/>
          <w:sz w:val="24"/>
          <w:szCs w:val="24"/>
        </w:rPr>
        <w:t>Test 1: Percentage agreement in annotating sentence</w:t>
      </w:r>
      <w:bookmarkEnd w:id="21"/>
    </w:p>
    <w:p w14:paraId="62A7210E" w14:textId="21ECA031" w:rsidR="003C57E1" w:rsidRPr="007D6C58" w:rsidRDefault="003C57E1" w:rsidP="00743128">
      <w:pPr>
        <w:spacing w:line="480" w:lineRule="auto"/>
        <w:jc w:val="both"/>
      </w:pPr>
      <w:r w:rsidRPr="007D6C58">
        <w:t xml:space="preserve">Subjects = </w:t>
      </w:r>
      <w:r w:rsidR="005B1A1E">
        <w:t>40991</w:t>
      </w:r>
      <w:r w:rsidRPr="007D6C58">
        <w:t xml:space="preserve"> (sentences)</w:t>
      </w:r>
    </w:p>
    <w:p w14:paraId="7385EEA8" w14:textId="30C07C30" w:rsidR="003C57E1" w:rsidRPr="007D6C58" w:rsidRDefault="003C57E1" w:rsidP="00743128">
      <w:pPr>
        <w:spacing w:line="480" w:lineRule="auto"/>
        <w:jc w:val="both"/>
      </w:pPr>
      <w:r w:rsidRPr="007D6C58">
        <w:t>Raters = 2 (AntMover and AWA)</w:t>
      </w:r>
    </w:p>
    <w:p w14:paraId="74218C3A" w14:textId="1D3BE396" w:rsidR="003C57E1" w:rsidRPr="007D6C58" w:rsidRDefault="003C57E1" w:rsidP="00743128">
      <w:pPr>
        <w:spacing w:line="480" w:lineRule="auto"/>
        <w:jc w:val="both"/>
      </w:pPr>
      <w:r w:rsidRPr="007D6C58">
        <w:t xml:space="preserve">%-agree = </w:t>
      </w:r>
      <w:r w:rsidR="005B1A1E">
        <w:t>14.5</w:t>
      </w:r>
    </w:p>
    <w:p w14:paraId="03AB8195" w14:textId="0BD47204" w:rsidR="007D57AF" w:rsidRDefault="003C57E1" w:rsidP="00743128">
      <w:pPr>
        <w:spacing w:line="480" w:lineRule="auto"/>
        <w:jc w:val="both"/>
      </w:pPr>
      <w:r w:rsidRPr="007D6C58">
        <w:rPr>
          <w:b/>
        </w:rPr>
        <w:t>Result</w:t>
      </w:r>
      <w:r w:rsidRPr="007D6C58">
        <w:t xml:space="preserve">: There is </w:t>
      </w:r>
      <w:r w:rsidR="005B1A1E">
        <w:t>14.5</w:t>
      </w:r>
      <w:r w:rsidRPr="007D6C58">
        <w:t>% similarity in agreement of annotating the same sentences.</w:t>
      </w:r>
    </w:p>
    <w:p w14:paraId="76E094A4" w14:textId="77777777" w:rsidR="00CA06A5" w:rsidRPr="007D6C58" w:rsidRDefault="00CA06A5" w:rsidP="00743128">
      <w:pPr>
        <w:spacing w:line="480" w:lineRule="auto"/>
        <w:jc w:val="both"/>
      </w:pPr>
    </w:p>
    <w:p w14:paraId="53B966D3" w14:textId="45FE18CA" w:rsidR="0056444B" w:rsidRPr="00607E78" w:rsidRDefault="00460F15" w:rsidP="00607E78">
      <w:pPr>
        <w:pStyle w:val="Heading2"/>
        <w:spacing w:line="480" w:lineRule="auto"/>
        <w:rPr>
          <w:rFonts w:ascii="Times New Roman" w:hAnsi="Times New Roman" w:cs="Times New Roman"/>
          <w:b/>
          <w:sz w:val="24"/>
          <w:szCs w:val="24"/>
        </w:rPr>
      </w:pPr>
      <w:bookmarkStart w:id="22" w:name="_Toc499140136"/>
      <w:r w:rsidRPr="00CA06A5">
        <w:rPr>
          <w:rFonts w:ascii="Times New Roman" w:hAnsi="Times New Roman" w:cs="Times New Roman"/>
          <w:b/>
          <w:sz w:val="24"/>
          <w:szCs w:val="24"/>
        </w:rPr>
        <w:lastRenderedPageBreak/>
        <w:t xml:space="preserve">4.2 </w:t>
      </w:r>
      <w:r w:rsidR="003C57E1" w:rsidRPr="00CA06A5">
        <w:rPr>
          <w:rFonts w:ascii="Times New Roman" w:hAnsi="Times New Roman" w:cs="Times New Roman"/>
          <w:b/>
          <w:sz w:val="24"/>
          <w:szCs w:val="24"/>
        </w:rPr>
        <w:t>Test 2: Krippendorf’s alpha and Cohen’s Kappa for reliability</w:t>
      </w:r>
      <w:bookmarkEnd w:id="22"/>
    </w:p>
    <w:p w14:paraId="7A524266" w14:textId="20C7AA1E" w:rsidR="0056444B" w:rsidRPr="007D6C58" w:rsidRDefault="004B3D71" w:rsidP="00743128">
      <w:pPr>
        <w:spacing w:line="480" w:lineRule="auto"/>
        <w:jc w:val="both"/>
      </w:pPr>
      <w:r w:rsidRPr="007D6C58">
        <w:t>Based on Krippendorff (2004) and Fulcher (2010), the minimum acceptable inter-rater agreement value for Krippendorf’s alpha is 0.80 while Cohen’s kappa is 0.61.</w:t>
      </w:r>
    </w:p>
    <w:p w14:paraId="6776D8BB" w14:textId="77777777" w:rsidR="00610811" w:rsidRPr="007D6C58" w:rsidRDefault="00610811" w:rsidP="00743128">
      <w:pPr>
        <w:spacing w:line="480" w:lineRule="auto"/>
        <w:jc w:val="both"/>
      </w:pPr>
    </w:p>
    <w:tbl>
      <w:tblPr>
        <w:tblW w:w="5940" w:type="dxa"/>
        <w:jc w:val="center"/>
        <w:tblLook w:val="04A0" w:firstRow="1" w:lastRow="0" w:firstColumn="1" w:lastColumn="0" w:noHBand="0" w:noVBand="1"/>
      </w:tblPr>
      <w:tblGrid>
        <w:gridCol w:w="2320"/>
        <w:gridCol w:w="2060"/>
        <w:gridCol w:w="1560"/>
      </w:tblGrid>
      <w:tr w:rsidR="00610811" w:rsidRPr="007D6C58" w14:paraId="5D96B50E" w14:textId="77777777" w:rsidTr="00610811">
        <w:trPr>
          <w:trHeight w:val="320"/>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7CDFDD" w14:textId="77777777" w:rsidR="00610811" w:rsidRPr="007D6C58" w:rsidRDefault="00610811" w:rsidP="00743128">
            <w:pPr>
              <w:spacing w:line="480" w:lineRule="auto"/>
              <w:jc w:val="center"/>
              <w:rPr>
                <w:rFonts w:eastAsia="Times New Roman"/>
                <w:color w:val="000000"/>
              </w:rPr>
            </w:pPr>
            <w:r w:rsidRPr="007D6C58">
              <w:rPr>
                <w:rFonts w:eastAsia="Times New Roman"/>
                <w:color w:val="000000"/>
              </w:rPr>
              <w:t>AntMover and AWA</w:t>
            </w:r>
          </w:p>
        </w:tc>
        <w:tc>
          <w:tcPr>
            <w:tcW w:w="2060" w:type="dxa"/>
            <w:tcBorders>
              <w:top w:val="single" w:sz="4" w:space="0" w:color="auto"/>
              <w:left w:val="nil"/>
              <w:bottom w:val="single" w:sz="4" w:space="0" w:color="auto"/>
              <w:right w:val="single" w:sz="4" w:space="0" w:color="auto"/>
            </w:tcBorders>
            <w:shd w:val="clear" w:color="000000" w:fill="BFBFBF"/>
            <w:noWrap/>
            <w:vAlign w:val="bottom"/>
            <w:hideMark/>
          </w:tcPr>
          <w:p w14:paraId="38A4D357" w14:textId="77777777" w:rsidR="00610811" w:rsidRPr="007D6C58" w:rsidRDefault="00610811" w:rsidP="00743128">
            <w:pPr>
              <w:spacing w:line="480" w:lineRule="auto"/>
              <w:jc w:val="center"/>
              <w:rPr>
                <w:rFonts w:eastAsia="Times New Roman"/>
                <w:color w:val="000000"/>
              </w:rPr>
            </w:pPr>
            <w:r w:rsidRPr="007D6C58">
              <w:rPr>
                <w:rFonts w:eastAsia="Times New Roman"/>
                <w:color w:val="000000"/>
              </w:rPr>
              <w:t>Krippendorf’s alpha</w:t>
            </w:r>
          </w:p>
        </w:tc>
        <w:tc>
          <w:tcPr>
            <w:tcW w:w="1560" w:type="dxa"/>
            <w:tcBorders>
              <w:top w:val="single" w:sz="4" w:space="0" w:color="auto"/>
              <w:left w:val="nil"/>
              <w:bottom w:val="single" w:sz="4" w:space="0" w:color="auto"/>
              <w:right w:val="single" w:sz="4" w:space="0" w:color="auto"/>
            </w:tcBorders>
            <w:shd w:val="clear" w:color="000000" w:fill="BFBFBF"/>
            <w:noWrap/>
            <w:vAlign w:val="bottom"/>
            <w:hideMark/>
          </w:tcPr>
          <w:p w14:paraId="264C70F9" w14:textId="77777777" w:rsidR="00610811" w:rsidRPr="007D6C58" w:rsidRDefault="00610811" w:rsidP="00743128">
            <w:pPr>
              <w:spacing w:line="480" w:lineRule="auto"/>
              <w:jc w:val="center"/>
              <w:rPr>
                <w:rFonts w:eastAsia="Times New Roman"/>
                <w:color w:val="000000"/>
              </w:rPr>
            </w:pPr>
            <w:r w:rsidRPr="007D6C58">
              <w:rPr>
                <w:rFonts w:eastAsia="Times New Roman"/>
                <w:color w:val="000000"/>
              </w:rPr>
              <w:t>Cohen’s kappa</w:t>
            </w:r>
          </w:p>
        </w:tc>
      </w:tr>
      <w:tr w:rsidR="00610811" w:rsidRPr="007D6C58" w14:paraId="6B8EFC6D" w14:textId="77777777" w:rsidTr="00610811">
        <w:trPr>
          <w:trHeight w:val="340"/>
          <w:jc w:val="center"/>
        </w:trPr>
        <w:tc>
          <w:tcPr>
            <w:tcW w:w="2320" w:type="dxa"/>
            <w:tcBorders>
              <w:top w:val="nil"/>
              <w:left w:val="single" w:sz="4" w:space="0" w:color="auto"/>
              <w:bottom w:val="single" w:sz="4" w:space="0" w:color="auto"/>
              <w:right w:val="single" w:sz="4" w:space="0" w:color="auto"/>
            </w:tcBorders>
            <w:shd w:val="clear" w:color="000000" w:fill="BFBFBF"/>
            <w:noWrap/>
            <w:vAlign w:val="bottom"/>
            <w:hideMark/>
          </w:tcPr>
          <w:p w14:paraId="79ACC78E" w14:textId="77777777" w:rsidR="00610811" w:rsidRPr="007D6C58" w:rsidRDefault="00610811" w:rsidP="00743128">
            <w:pPr>
              <w:spacing w:line="480" w:lineRule="auto"/>
              <w:jc w:val="center"/>
              <w:rPr>
                <w:rFonts w:eastAsia="Times New Roman"/>
                <w:color w:val="000000"/>
              </w:rPr>
            </w:pPr>
            <w:r w:rsidRPr="007D6C58">
              <w:rPr>
                <w:rFonts w:eastAsia="Times New Roman"/>
                <w:color w:val="000000"/>
              </w:rPr>
              <w:t>Value</w:t>
            </w:r>
          </w:p>
        </w:tc>
        <w:tc>
          <w:tcPr>
            <w:tcW w:w="2060" w:type="dxa"/>
            <w:tcBorders>
              <w:top w:val="nil"/>
              <w:left w:val="nil"/>
              <w:bottom w:val="single" w:sz="4" w:space="0" w:color="auto"/>
              <w:right w:val="single" w:sz="4" w:space="0" w:color="auto"/>
            </w:tcBorders>
            <w:shd w:val="clear" w:color="auto" w:fill="auto"/>
            <w:noWrap/>
            <w:vAlign w:val="bottom"/>
            <w:hideMark/>
          </w:tcPr>
          <w:p w14:paraId="74707AE2" w14:textId="69987D23" w:rsidR="00610811" w:rsidRPr="007D6C58" w:rsidRDefault="00B33B8F" w:rsidP="00743128">
            <w:pPr>
              <w:spacing w:line="480" w:lineRule="auto"/>
              <w:jc w:val="center"/>
              <w:rPr>
                <w:rFonts w:eastAsia="Times New Roman"/>
                <w:color w:val="000000"/>
              </w:rPr>
            </w:pPr>
            <w:r w:rsidRPr="00B33B8F">
              <w:rPr>
                <w:rFonts w:eastAsia="Times New Roman"/>
                <w:color w:val="000000"/>
              </w:rPr>
              <w:t>-0.7</w:t>
            </w:r>
            <w:r w:rsidR="008A7BCC">
              <w:rPr>
                <w:rFonts w:eastAsia="Times New Roman"/>
                <w:color w:val="000000"/>
              </w:rPr>
              <w:t>46</w:t>
            </w:r>
          </w:p>
        </w:tc>
        <w:tc>
          <w:tcPr>
            <w:tcW w:w="1560" w:type="dxa"/>
            <w:tcBorders>
              <w:top w:val="nil"/>
              <w:left w:val="nil"/>
              <w:bottom w:val="single" w:sz="4" w:space="0" w:color="auto"/>
              <w:right w:val="single" w:sz="4" w:space="0" w:color="auto"/>
            </w:tcBorders>
            <w:shd w:val="clear" w:color="auto" w:fill="auto"/>
            <w:noWrap/>
            <w:vAlign w:val="bottom"/>
            <w:hideMark/>
          </w:tcPr>
          <w:p w14:paraId="1A272A50" w14:textId="77777777" w:rsidR="00610811" w:rsidRPr="007D6C58" w:rsidRDefault="00610811" w:rsidP="00743128">
            <w:pPr>
              <w:spacing w:line="480" w:lineRule="auto"/>
              <w:jc w:val="center"/>
              <w:rPr>
                <w:rFonts w:eastAsia="Times New Roman"/>
                <w:color w:val="000000"/>
              </w:rPr>
            </w:pPr>
            <w:r w:rsidRPr="007D6C58">
              <w:rPr>
                <w:rFonts w:eastAsia="Times New Roman"/>
                <w:color w:val="000000"/>
              </w:rPr>
              <w:t>0</w:t>
            </w:r>
          </w:p>
        </w:tc>
      </w:tr>
    </w:tbl>
    <w:p w14:paraId="6C0086F0" w14:textId="0882AE9C" w:rsidR="0084683D" w:rsidRPr="007D6C58" w:rsidRDefault="0084683D" w:rsidP="00743128">
      <w:pPr>
        <w:spacing w:line="480" w:lineRule="auto"/>
      </w:pPr>
    </w:p>
    <w:p w14:paraId="0CF804F1" w14:textId="401CA679" w:rsidR="00034851" w:rsidRPr="007D6C58" w:rsidRDefault="001203CC" w:rsidP="00743128">
      <w:pPr>
        <w:spacing w:line="480" w:lineRule="auto"/>
        <w:jc w:val="both"/>
      </w:pPr>
      <w:r w:rsidRPr="007D6C58">
        <w:rPr>
          <w:b/>
        </w:rPr>
        <w:t>Result</w:t>
      </w:r>
      <w:r w:rsidRPr="007D6C58">
        <w:t>: The negative value of Krippendorf’s alpha</w:t>
      </w:r>
      <w:r w:rsidR="005C7D95" w:rsidRPr="007D6C58">
        <w:t xml:space="preserve"> (</w:t>
      </w:r>
      <w:r w:rsidR="00F0580F" w:rsidRPr="00B33B8F">
        <w:rPr>
          <w:rFonts w:eastAsia="Times New Roman"/>
          <w:color w:val="000000"/>
        </w:rPr>
        <w:t>-0.775</w:t>
      </w:r>
      <w:r w:rsidR="005C7D95" w:rsidRPr="007D6C58">
        <w:t>)</w:t>
      </w:r>
      <w:r w:rsidRPr="007D6C58">
        <w:t xml:space="preserve"> shows that there is no agreement between</w:t>
      </w:r>
      <w:r w:rsidR="002C7927" w:rsidRPr="007D6C58">
        <w:t xml:space="preserve"> AntMover and AWA.</w:t>
      </w:r>
      <w:r w:rsidR="00B21637" w:rsidRPr="007D6C58">
        <w:t xml:space="preserve"> On the other hand, both have strong disagreement. </w:t>
      </w:r>
      <w:r w:rsidR="00F62168" w:rsidRPr="007D6C58">
        <w:t xml:space="preserve">In addition, the Cohen’s kappa value is 0 </w:t>
      </w:r>
      <w:r w:rsidR="005C7D95" w:rsidRPr="007D6C58">
        <w:t>and this</w:t>
      </w:r>
      <w:r w:rsidR="00F62168" w:rsidRPr="007D6C58">
        <w:t xml:space="preserve"> proof that the </w:t>
      </w:r>
      <w:r w:rsidR="00B21637" w:rsidRPr="007D6C58">
        <w:t>agreement</w:t>
      </w:r>
      <w:r w:rsidR="002C7927" w:rsidRPr="007D6C58">
        <w:t xml:space="preserve"> in annotating same sentence is happened purely by </w:t>
      </w:r>
      <w:r w:rsidR="00B21637" w:rsidRPr="007D6C58">
        <w:t>chance</w:t>
      </w:r>
      <w:r w:rsidR="00556E24" w:rsidRPr="007D6C58">
        <w:t xml:space="preserve"> (no agreement)</w:t>
      </w:r>
      <w:r w:rsidR="002C7927" w:rsidRPr="007D6C58">
        <w:t>.</w:t>
      </w:r>
      <w:r w:rsidR="002E311E" w:rsidRPr="007D6C58">
        <w:t xml:space="preserve"> In short, there is no inter-rater reliability between these tools</w:t>
      </w:r>
      <w:r w:rsidR="00873F99" w:rsidRPr="007D6C58">
        <w:t>.</w:t>
      </w:r>
    </w:p>
    <w:p w14:paraId="745E81C2" w14:textId="521733F6" w:rsidR="00676528" w:rsidRPr="00607E78" w:rsidRDefault="00B414E9" w:rsidP="00607E78">
      <w:pPr>
        <w:pStyle w:val="Heading2"/>
        <w:spacing w:line="480" w:lineRule="auto"/>
        <w:rPr>
          <w:rFonts w:ascii="Times New Roman" w:hAnsi="Times New Roman" w:cs="Times New Roman"/>
          <w:b/>
          <w:sz w:val="24"/>
          <w:szCs w:val="24"/>
        </w:rPr>
      </w:pPr>
      <w:bookmarkStart w:id="23" w:name="_Toc499140137"/>
      <w:r w:rsidRPr="00CA06A5">
        <w:rPr>
          <w:rFonts w:ascii="Times New Roman" w:hAnsi="Times New Roman" w:cs="Times New Roman"/>
          <w:b/>
          <w:sz w:val="24"/>
          <w:szCs w:val="24"/>
        </w:rPr>
        <w:t xml:space="preserve">4.3: </w:t>
      </w:r>
      <w:r w:rsidR="00D43832" w:rsidRPr="00CA06A5">
        <w:rPr>
          <w:rFonts w:ascii="Times New Roman" w:hAnsi="Times New Roman" w:cs="Times New Roman"/>
          <w:b/>
          <w:sz w:val="24"/>
          <w:szCs w:val="24"/>
        </w:rPr>
        <w:t>Test 3: Krippendorf’s alpha and Cohen’s Kappa for reliability over sub-corpora</w:t>
      </w:r>
      <w:bookmarkEnd w:id="23"/>
    </w:p>
    <w:p w14:paraId="2CA0E5E1" w14:textId="5F3133CA" w:rsidR="003C091C" w:rsidRPr="007D6C58" w:rsidRDefault="00557811" w:rsidP="00607E78">
      <w:pPr>
        <w:spacing w:line="480" w:lineRule="auto"/>
        <w:jc w:val="both"/>
      </w:pPr>
      <w:r w:rsidRPr="007D6C58">
        <w:t>This test the reliability of AntMover and AWA over each document category</w:t>
      </w:r>
    </w:p>
    <w:tbl>
      <w:tblPr>
        <w:tblW w:w="8769" w:type="dxa"/>
        <w:jc w:val="center"/>
        <w:tblLook w:val="04A0" w:firstRow="1" w:lastRow="0" w:firstColumn="1" w:lastColumn="0" w:noHBand="0" w:noVBand="1"/>
      </w:tblPr>
      <w:tblGrid>
        <w:gridCol w:w="2728"/>
        <w:gridCol w:w="1034"/>
        <w:gridCol w:w="1407"/>
        <w:gridCol w:w="2137"/>
        <w:gridCol w:w="1463"/>
      </w:tblGrid>
      <w:tr w:rsidR="00A901E6" w:rsidRPr="007D6C58" w14:paraId="4BDCD8A4" w14:textId="77777777" w:rsidTr="00A901E6">
        <w:trPr>
          <w:trHeight w:val="320"/>
          <w:jc w:val="center"/>
        </w:trPr>
        <w:tc>
          <w:tcPr>
            <w:tcW w:w="2728"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66B365A"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Category</w:t>
            </w:r>
          </w:p>
        </w:tc>
        <w:tc>
          <w:tcPr>
            <w:tcW w:w="1034" w:type="dxa"/>
            <w:tcBorders>
              <w:top w:val="single" w:sz="4" w:space="0" w:color="auto"/>
              <w:left w:val="nil"/>
              <w:bottom w:val="single" w:sz="4" w:space="0" w:color="auto"/>
              <w:right w:val="single" w:sz="4" w:space="0" w:color="auto"/>
            </w:tcBorders>
            <w:shd w:val="clear" w:color="000000" w:fill="BFBFBF"/>
            <w:noWrap/>
            <w:vAlign w:val="bottom"/>
            <w:hideMark/>
          </w:tcPr>
          <w:p w14:paraId="0A11089E"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Subject</w:t>
            </w:r>
          </w:p>
        </w:tc>
        <w:tc>
          <w:tcPr>
            <w:tcW w:w="1407" w:type="dxa"/>
            <w:tcBorders>
              <w:top w:val="single" w:sz="4" w:space="0" w:color="auto"/>
              <w:left w:val="nil"/>
              <w:bottom w:val="single" w:sz="4" w:space="0" w:color="auto"/>
              <w:right w:val="single" w:sz="4" w:space="0" w:color="auto"/>
            </w:tcBorders>
            <w:shd w:val="clear" w:color="000000" w:fill="BFBFBF"/>
            <w:noWrap/>
            <w:vAlign w:val="bottom"/>
            <w:hideMark/>
          </w:tcPr>
          <w:p w14:paraId="4A845ADB"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Agreement (%)</w:t>
            </w:r>
          </w:p>
        </w:tc>
        <w:tc>
          <w:tcPr>
            <w:tcW w:w="2137" w:type="dxa"/>
            <w:tcBorders>
              <w:top w:val="single" w:sz="4" w:space="0" w:color="auto"/>
              <w:left w:val="nil"/>
              <w:bottom w:val="single" w:sz="4" w:space="0" w:color="auto"/>
              <w:right w:val="single" w:sz="4" w:space="0" w:color="auto"/>
            </w:tcBorders>
            <w:shd w:val="clear" w:color="000000" w:fill="BFBFBF"/>
            <w:noWrap/>
            <w:vAlign w:val="bottom"/>
            <w:hideMark/>
          </w:tcPr>
          <w:p w14:paraId="529E6C02"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Krippendorf’s alpha</w:t>
            </w:r>
          </w:p>
        </w:tc>
        <w:tc>
          <w:tcPr>
            <w:tcW w:w="1463" w:type="dxa"/>
            <w:tcBorders>
              <w:top w:val="single" w:sz="4" w:space="0" w:color="auto"/>
              <w:left w:val="nil"/>
              <w:bottom w:val="single" w:sz="4" w:space="0" w:color="auto"/>
              <w:right w:val="single" w:sz="4" w:space="0" w:color="auto"/>
            </w:tcBorders>
            <w:shd w:val="clear" w:color="000000" w:fill="BFBFBF"/>
            <w:noWrap/>
            <w:vAlign w:val="bottom"/>
            <w:hideMark/>
          </w:tcPr>
          <w:p w14:paraId="22A26A83"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Cohen’s kappa</w:t>
            </w:r>
          </w:p>
        </w:tc>
      </w:tr>
      <w:tr w:rsidR="00A901E6" w:rsidRPr="007D6C58" w14:paraId="6A433CA1"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726FD621"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Mathematics</w:t>
            </w:r>
          </w:p>
        </w:tc>
        <w:tc>
          <w:tcPr>
            <w:tcW w:w="1034" w:type="dxa"/>
            <w:tcBorders>
              <w:top w:val="nil"/>
              <w:left w:val="nil"/>
              <w:bottom w:val="single" w:sz="4" w:space="0" w:color="auto"/>
              <w:right w:val="single" w:sz="4" w:space="0" w:color="auto"/>
            </w:tcBorders>
            <w:shd w:val="clear" w:color="auto" w:fill="auto"/>
            <w:noWrap/>
            <w:vAlign w:val="bottom"/>
            <w:hideMark/>
          </w:tcPr>
          <w:p w14:paraId="4776A5ED"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4206</w:t>
            </w:r>
          </w:p>
        </w:tc>
        <w:tc>
          <w:tcPr>
            <w:tcW w:w="1407" w:type="dxa"/>
            <w:tcBorders>
              <w:top w:val="nil"/>
              <w:left w:val="nil"/>
              <w:bottom w:val="single" w:sz="4" w:space="0" w:color="auto"/>
              <w:right w:val="single" w:sz="4" w:space="0" w:color="auto"/>
            </w:tcBorders>
            <w:shd w:val="clear" w:color="auto" w:fill="auto"/>
            <w:noWrap/>
            <w:vAlign w:val="bottom"/>
            <w:hideMark/>
          </w:tcPr>
          <w:p w14:paraId="2DC84B57" w14:textId="7D771D38" w:rsidR="00557811" w:rsidRPr="007D6C58" w:rsidRDefault="00B96D80" w:rsidP="00743128">
            <w:pPr>
              <w:spacing w:line="480" w:lineRule="auto"/>
              <w:jc w:val="center"/>
              <w:rPr>
                <w:rFonts w:eastAsia="Times New Roman"/>
                <w:color w:val="000000"/>
              </w:rPr>
            </w:pPr>
            <w:r w:rsidRPr="00B96D80">
              <w:rPr>
                <w:rFonts w:eastAsia="Times New Roman"/>
                <w:color w:val="000000"/>
              </w:rPr>
              <w:t>8.42</w:t>
            </w:r>
          </w:p>
        </w:tc>
        <w:tc>
          <w:tcPr>
            <w:tcW w:w="2137" w:type="dxa"/>
            <w:tcBorders>
              <w:top w:val="nil"/>
              <w:left w:val="nil"/>
              <w:bottom w:val="single" w:sz="4" w:space="0" w:color="auto"/>
              <w:right w:val="single" w:sz="4" w:space="0" w:color="auto"/>
            </w:tcBorders>
            <w:shd w:val="clear" w:color="auto" w:fill="auto"/>
            <w:noWrap/>
            <w:vAlign w:val="bottom"/>
            <w:hideMark/>
          </w:tcPr>
          <w:p w14:paraId="77FF2510" w14:textId="6BFF2854" w:rsidR="00557811" w:rsidRPr="007D6C58" w:rsidRDefault="00B51243" w:rsidP="00743128">
            <w:pPr>
              <w:spacing w:line="480" w:lineRule="auto"/>
              <w:jc w:val="center"/>
              <w:rPr>
                <w:rFonts w:eastAsia="Times New Roman"/>
                <w:color w:val="000000"/>
              </w:rPr>
            </w:pPr>
            <w:r w:rsidRPr="00B51243">
              <w:rPr>
                <w:rFonts w:eastAsia="Times New Roman"/>
                <w:color w:val="000000"/>
              </w:rPr>
              <w:t>-0.845</w:t>
            </w:r>
          </w:p>
        </w:tc>
        <w:tc>
          <w:tcPr>
            <w:tcW w:w="1463" w:type="dxa"/>
            <w:tcBorders>
              <w:top w:val="nil"/>
              <w:left w:val="nil"/>
              <w:bottom w:val="single" w:sz="4" w:space="0" w:color="auto"/>
              <w:right w:val="single" w:sz="4" w:space="0" w:color="auto"/>
            </w:tcBorders>
            <w:shd w:val="clear" w:color="auto" w:fill="auto"/>
            <w:noWrap/>
            <w:vAlign w:val="bottom"/>
            <w:hideMark/>
          </w:tcPr>
          <w:p w14:paraId="123DDC90"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41F9C933"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3079CECC"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Medicine</w:t>
            </w:r>
          </w:p>
        </w:tc>
        <w:tc>
          <w:tcPr>
            <w:tcW w:w="1034" w:type="dxa"/>
            <w:tcBorders>
              <w:top w:val="nil"/>
              <w:left w:val="nil"/>
              <w:bottom w:val="single" w:sz="4" w:space="0" w:color="auto"/>
              <w:right w:val="single" w:sz="4" w:space="0" w:color="auto"/>
            </w:tcBorders>
            <w:shd w:val="clear" w:color="auto" w:fill="auto"/>
            <w:noWrap/>
            <w:vAlign w:val="bottom"/>
            <w:hideMark/>
          </w:tcPr>
          <w:p w14:paraId="4BFF2793"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2071</w:t>
            </w:r>
          </w:p>
        </w:tc>
        <w:tc>
          <w:tcPr>
            <w:tcW w:w="1407" w:type="dxa"/>
            <w:tcBorders>
              <w:top w:val="nil"/>
              <w:left w:val="nil"/>
              <w:bottom w:val="single" w:sz="4" w:space="0" w:color="auto"/>
              <w:right w:val="single" w:sz="4" w:space="0" w:color="auto"/>
            </w:tcBorders>
            <w:shd w:val="clear" w:color="auto" w:fill="auto"/>
            <w:noWrap/>
            <w:vAlign w:val="bottom"/>
            <w:hideMark/>
          </w:tcPr>
          <w:p w14:paraId="169E067A" w14:textId="4840D0CB" w:rsidR="00557811" w:rsidRPr="007D6C58" w:rsidRDefault="009C3234" w:rsidP="00743128">
            <w:pPr>
              <w:spacing w:line="480" w:lineRule="auto"/>
              <w:jc w:val="center"/>
              <w:rPr>
                <w:rFonts w:eastAsia="Times New Roman"/>
                <w:color w:val="000000"/>
              </w:rPr>
            </w:pPr>
            <w:r w:rsidRPr="009C3234">
              <w:rPr>
                <w:rFonts w:eastAsia="Times New Roman"/>
                <w:color w:val="000000"/>
              </w:rPr>
              <w:t>16.3</w:t>
            </w:r>
          </w:p>
        </w:tc>
        <w:tc>
          <w:tcPr>
            <w:tcW w:w="2137" w:type="dxa"/>
            <w:tcBorders>
              <w:top w:val="nil"/>
              <w:left w:val="nil"/>
              <w:bottom w:val="single" w:sz="4" w:space="0" w:color="auto"/>
              <w:right w:val="single" w:sz="4" w:space="0" w:color="auto"/>
            </w:tcBorders>
            <w:shd w:val="clear" w:color="auto" w:fill="auto"/>
            <w:noWrap/>
            <w:vAlign w:val="bottom"/>
            <w:hideMark/>
          </w:tcPr>
          <w:p w14:paraId="476B2227" w14:textId="5B2AFE39" w:rsidR="00557811" w:rsidRPr="007D6C58" w:rsidRDefault="009C3234" w:rsidP="00743128">
            <w:pPr>
              <w:spacing w:line="480" w:lineRule="auto"/>
              <w:jc w:val="center"/>
              <w:rPr>
                <w:rFonts w:eastAsia="Times New Roman"/>
                <w:color w:val="000000"/>
              </w:rPr>
            </w:pPr>
            <w:r w:rsidRPr="009C3234">
              <w:rPr>
                <w:rFonts w:eastAsia="Times New Roman"/>
                <w:color w:val="000000"/>
              </w:rPr>
              <w:t>-0.72</w:t>
            </w:r>
          </w:p>
        </w:tc>
        <w:tc>
          <w:tcPr>
            <w:tcW w:w="1463" w:type="dxa"/>
            <w:tcBorders>
              <w:top w:val="nil"/>
              <w:left w:val="nil"/>
              <w:bottom w:val="single" w:sz="4" w:space="0" w:color="auto"/>
              <w:right w:val="single" w:sz="4" w:space="0" w:color="auto"/>
            </w:tcBorders>
            <w:shd w:val="clear" w:color="auto" w:fill="auto"/>
            <w:noWrap/>
            <w:vAlign w:val="bottom"/>
            <w:hideMark/>
          </w:tcPr>
          <w:p w14:paraId="740A15F8"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1302E154"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26A877FB"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Earth Science</w:t>
            </w:r>
          </w:p>
        </w:tc>
        <w:tc>
          <w:tcPr>
            <w:tcW w:w="1034" w:type="dxa"/>
            <w:tcBorders>
              <w:top w:val="nil"/>
              <w:left w:val="nil"/>
              <w:bottom w:val="single" w:sz="4" w:space="0" w:color="auto"/>
              <w:right w:val="single" w:sz="4" w:space="0" w:color="auto"/>
            </w:tcBorders>
            <w:shd w:val="clear" w:color="auto" w:fill="auto"/>
            <w:noWrap/>
            <w:vAlign w:val="bottom"/>
            <w:hideMark/>
          </w:tcPr>
          <w:p w14:paraId="280F927B"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2590</w:t>
            </w:r>
          </w:p>
        </w:tc>
        <w:tc>
          <w:tcPr>
            <w:tcW w:w="1407" w:type="dxa"/>
            <w:tcBorders>
              <w:top w:val="nil"/>
              <w:left w:val="nil"/>
              <w:bottom w:val="single" w:sz="4" w:space="0" w:color="auto"/>
              <w:right w:val="single" w:sz="4" w:space="0" w:color="auto"/>
            </w:tcBorders>
            <w:shd w:val="clear" w:color="auto" w:fill="auto"/>
            <w:noWrap/>
            <w:vAlign w:val="bottom"/>
            <w:hideMark/>
          </w:tcPr>
          <w:p w14:paraId="7873384B" w14:textId="000299A5" w:rsidR="00557811" w:rsidRPr="007D6C58" w:rsidRDefault="009C3234" w:rsidP="00743128">
            <w:pPr>
              <w:spacing w:line="480" w:lineRule="auto"/>
              <w:jc w:val="center"/>
              <w:rPr>
                <w:rFonts w:eastAsia="Times New Roman"/>
                <w:color w:val="000000"/>
              </w:rPr>
            </w:pPr>
            <w:r w:rsidRPr="009C3234">
              <w:rPr>
                <w:rFonts w:eastAsia="Times New Roman"/>
                <w:color w:val="000000"/>
              </w:rPr>
              <w:t>12.9</w:t>
            </w:r>
          </w:p>
        </w:tc>
        <w:tc>
          <w:tcPr>
            <w:tcW w:w="2137" w:type="dxa"/>
            <w:tcBorders>
              <w:top w:val="nil"/>
              <w:left w:val="nil"/>
              <w:bottom w:val="single" w:sz="4" w:space="0" w:color="auto"/>
              <w:right w:val="single" w:sz="4" w:space="0" w:color="auto"/>
            </w:tcBorders>
            <w:shd w:val="clear" w:color="auto" w:fill="auto"/>
            <w:noWrap/>
            <w:vAlign w:val="bottom"/>
            <w:hideMark/>
          </w:tcPr>
          <w:p w14:paraId="77439D9D" w14:textId="6D66F760" w:rsidR="00557811" w:rsidRPr="007D6C58" w:rsidRDefault="009C3234" w:rsidP="00743128">
            <w:pPr>
              <w:spacing w:line="480" w:lineRule="auto"/>
              <w:jc w:val="center"/>
              <w:rPr>
                <w:rFonts w:eastAsia="Times New Roman"/>
                <w:color w:val="000000"/>
              </w:rPr>
            </w:pPr>
            <w:r w:rsidRPr="009C3234">
              <w:rPr>
                <w:rFonts w:eastAsia="Times New Roman"/>
                <w:color w:val="000000"/>
              </w:rPr>
              <w:t>-0.771</w:t>
            </w:r>
          </w:p>
        </w:tc>
        <w:tc>
          <w:tcPr>
            <w:tcW w:w="1463" w:type="dxa"/>
            <w:tcBorders>
              <w:top w:val="nil"/>
              <w:left w:val="nil"/>
              <w:bottom w:val="single" w:sz="4" w:space="0" w:color="auto"/>
              <w:right w:val="single" w:sz="4" w:space="0" w:color="auto"/>
            </w:tcBorders>
            <w:shd w:val="clear" w:color="auto" w:fill="auto"/>
            <w:noWrap/>
            <w:vAlign w:val="bottom"/>
            <w:hideMark/>
          </w:tcPr>
          <w:p w14:paraId="78028059"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01470500"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708B04E4"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Chemistry</w:t>
            </w:r>
          </w:p>
        </w:tc>
        <w:tc>
          <w:tcPr>
            <w:tcW w:w="1034" w:type="dxa"/>
            <w:tcBorders>
              <w:top w:val="nil"/>
              <w:left w:val="nil"/>
              <w:bottom w:val="single" w:sz="4" w:space="0" w:color="auto"/>
              <w:right w:val="single" w:sz="4" w:space="0" w:color="auto"/>
            </w:tcBorders>
            <w:shd w:val="clear" w:color="auto" w:fill="auto"/>
            <w:noWrap/>
            <w:vAlign w:val="bottom"/>
            <w:hideMark/>
          </w:tcPr>
          <w:p w14:paraId="20479392"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1680</w:t>
            </w:r>
          </w:p>
        </w:tc>
        <w:tc>
          <w:tcPr>
            <w:tcW w:w="1407" w:type="dxa"/>
            <w:tcBorders>
              <w:top w:val="nil"/>
              <w:left w:val="nil"/>
              <w:bottom w:val="single" w:sz="4" w:space="0" w:color="auto"/>
              <w:right w:val="single" w:sz="4" w:space="0" w:color="auto"/>
            </w:tcBorders>
            <w:shd w:val="clear" w:color="auto" w:fill="auto"/>
            <w:noWrap/>
            <w:vAlign w:val="bottom"/>
            <w:hideMark/>
          </w:tcPr>
          <w:p w14:paraId="74F4FB83" w14:textId="32713068" w:rsidR="00557811" w:rsidRPr="007D6C58" w:rsidRDefault="009C3234" w:rsidP="00743128">
            <w:pPr>
              <w:spacing w:line="480" w:lineRule="auto"/>
              <w:jc w:val="center"/>
              <w:rPr>
                <w:rFonts w:eastAsia="Times New Roman"/>
                <w:color w:val="000000"/>
              </w:rPr>
            </w:pPr>
            <w:r w:rsidRPr="009C3234">
              <w:rPr>
                <w:rFonts w:eastAsia="Times New Roman"/>
                <w:color w:val="000000"/>
              </w:rPr>
              <w:t>10.3</w:t>
            </w:r>
          </w:p>
        </w:tc>
        <w:tc>
          <w:tcPr>
            <w:tcW w:w="2137" w:type="dxa"/>
            <w:tcBorders>
              <w:top w:val="nil"/>
              <w:left w:val="nil"/>
              <w:bottom w:val="single" w:sz="4" w:space="0" w:color="auto"/>
              <w:right w:val="single" w:sz="4" w:space="0" w:color="auto"/>
            </w:tcBorders>
            <w:shd w:val="clear" w:color="auto" w:fill="auto"/>
            <w:noWrap/>
            <w:vAlign w:val="bottom"/>
            <w:hideMark/>
          </w:tcPr>
          <w:p w14:paraId="7561C89F" w14:textId="62DB2C65" w:rsidR="00557811" w:rsidRPr="007D6C58" w:rsidRDefault="009C3234" w:rsidP="00743128">
            <w:pPr>
              <w:spacing w:line="480" w:lineRule="auto"/>
              <w:jc w:val="center"/>
              <w:rPr>
                <w:rFonts w:eastAsia="Times New Roman"/>
                <w:color w:val="000000"/>
              </w:rPr>
            </w:pPr>
            <w:r w:rsidRPr="009C3234">
              <w:rPr>
                <w:rFonts w:eastAsia="Times New Roman"/>
                <w:color w:val="000000"/>
              </w:rPr>
              <w:t>-0.813</w:t>
            </w:r>
          </w:p>
        </w:tc>
        <w:tc>
          <w:tcPr>
            <w:tcW w:w="1463" w:type="dxa"/>
            <w:tcBorders>
              <w:top w:val="nil"/>
              <w:left w:val="nil"/>
              <w:bottom w:val="single" w:sz="4" w:space="0" w:color="auto"/>
              <w:right w:val="single" w:sz="4" w:space="0" w:color="auto"/>
            </w:tcBorders>
            <w:shd w:val="clear" w:color="auto" w:fill="auto"/>
            <w:noWrap/>
            <w:vAlign w:val="bottom"/>
            <w:hideMark/>
          </w:tcPr>
          <w:p w14:paraId="435A7BAA"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1758EA34"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1C97751E"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Astronomy</w:t>
            </w:r>
          </w:p>
        </w:tc>
        <w:tc>
          <w:tcPr>
            <w:tcW w:w="1034" w:type="dxa"/>
            <w:tcBorders>
              <w:top w:val="nil"/>
              <w:left w:val="nil"/>
              <w:bottom w:val="single" w:sz="4" w:space="0" w:color="auto"/>
              <w:right w:val="single" w:sz="4" w:space="0" w:color="auto"/>
            </w:tcBorders>
            <w:shd w:val="clear" w:color="auto" w:fill="auto"/>
            <w:noWrap/>
            <w:vAlign w:val="bottom"/>
            <w:hideMark/>
          </w:tcPr>
          <w:p w14:paraId="7974C880"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4318</w:t>
            </w:r>
          </w:p>
        </w:tc>
        <w:tc>
          <w:tcPr>
            <w:tcW w:w="1407" w:type="dxa"/>
            <w:tcBorders>
              <w:top w:val="nil"/>
              <w:left w:val="nil"/>
              <w:bottom w:val="single" w:sz="4" w:space="0" w:color="auto"/>
              <w:right w:val="single" w:sz="4" w:space="0" w:color="auto"/>
            </w:tcBorders>
            <w:shd w:val="clear" w:color="auto" w:fill="auto"/>
            <w:noWrap/>
            <w:vAlign w:val="bottom"/>
            <w:hideMark/>
          </w:tcPr>
          <w:p w14:paraId="103CE295" w14:textId="7A40E3E5" w:rsidR="00557811" w:rsidRPr="007D6C58" w:rsidRDefault="00333906" w:rsidP="00743128">
            <w:pPr>
              <w:spacing w:line="480" w:lineRule="auto"/>
              <w:jc w:val="center"/>
              <w:rPr>
                <w:rFonts w:eastAsia="Times New Roman"/>
                <w:color w:val="000000"/>
              </w:rPr>
            </w:pPr>
            <w:r w:rsidRPr="00333906">
              <w:rPr>
                <w:rFonts w:eastAsia="Times New Roman"/>
                <w:color w:val="000000"/>
              </w:rPr>
              <w:t>14.7</w:t>
            </w:r>
          </w:p>
        </w:tc>
        <w:tc>
          <w:tcPr>
            <w:tcW w:w="2137" w:type="dxa"/>
            <w:tcBorders>
              <w:top w:val="nil"/>
              <w:left w:val="nil"/>
              <w:bottom w:val="single" w:sz="4" w:space="0" w:color="auto"/>
              <w:right w:val="single" w:sz="4" w:space="0" w:color="auto"/>
            </w:tcBorders>
            <w:shd w:val="clear" w:color="auto" w:fill="auto"/>
            <w:noWrap/>
            <w:vAlign w:val="bottom"/>
            <w:hideMark/>
          </w:tcPr>
          <w:p w14:paraId="0ACD249B" w14:textId="227F263E" w:rsidR="00557811" w:rsidRPr="007D6C58" w:rsidRDefault="00333906" w:rsidP="00743128">
            <w:pPr>
              <w:spacing w:line="480" w:lineRule="auto"/>
              <w:jc w:val="center"/>
              <w:rPr>
                <w:rFonts w:eastAsia="Times New Roman"/>
                <w:color w:val="000000"/>
              </w:rPr>
            </w:pPr>
            <w:r w:rsidRPr="00333906">
              <w:rPr>
                <w:rFonts w:eastAsia="Times New Roman"/>
                <w:color w:val="000000"/>
              </w:rPr>
              <w:t>-0.743</w:t>
            </w:r>
          </w:p>
        </w:tc>
        <w:tc>
          <w:tcPr>
            <w:tcW w:w="1463" w:type="dxa"/>
            <w:tcBorders>
              <w:top w:val="nil"/>
              <w:left w:val="nil"/>
              <w:bottom w:val="single" w:sz="4" w:space="0" w:color="auto"/>
              <w:right w:val="single" w:sz="4" w:space="0" w:color="auto"/>
            </w:tcBorders>
            <w:shd w:val="clear" w:color="auto" w:fill="auto"/>
            <w:noWrap/>
            <w:vAlign w:val="bottom"/>
            <w:hideMark/>
          </w:tcPr>
          <w:p w14:paraId="7B0203CE"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583A9977"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491D83D0" w14:textId="348E4762" w:rsidR="00557811" w:rsidRPr="007D6C58" w:rsidRDefault="00557811" w:rsidP="00743128">
            <w:pPr>
              <w:spacing w:line="480" w:lineRule="auto"/>
              <w:jc w:val="center"/>
              <w:rPr>
                <w:rFonts w:eastAsia="Times New Roman"/>
                <w:color w:val="000000"/>
              </w:rPr>
            </w:pPr>
            <w:r w:rsidRPr="007D6C58">
              <w:rPr>
                <w:rFonts w:eastAsia="Times New Roman"/>
                <w:color w:val="000000"/>
              </w:rPr>
              <w:t>Computer</w:t>
            </w:r>
            <w:r w:rsidR="00A901E6">
              <w:rPr>
                <w:rFonts w:eastAsia="Times New Roman"/>
                <w:color w:val="000000"/>
              </w:rPr>
              <w:t xml:space="preserve"> </w:t>
            </w:r>
            <w:r w:rsidRPr="007D6C58">
              <w:rPr>
                <w:rFonts w:eastAsia="Times New Roman"/>
                <w:color w:val="000000"/>
              </w:rPr>
              <w:t>Science</w:t>
            </w:r>
          </w:p>
        </w:tc>
        <w:tc>
          <w:tcPr>
            <w:tcW w:w="1034" w:type="dxa"/>
            <w:tcBorders>
              <w:top w:val="nil"/>
              <w:left w:val="nil"/>
              <w:bottom w:val="single" w:sz="4" w:space="0" w:color="auto"/>
              <w:right w:val="single" w:sz="4" w:space="0" w:color="auto"/>
            </w:tcBorders>
            <w:shd w:val="clear" w:color="auto" w:fill="auto"/>
            <w:noWrap/>
            <w:vAlign w:val="bottom"/>
            <w:hideMark/>
          </w:tcPr>
          <w:p w14:paraId="0C56A1E0"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5820</w:t>
            </w:r>
          </w:p>
        </w:tc>
        <w:tc>
          <w:tcPr>
            <w:tcW w:w="1407" w:type="dxa"/>
            <w:tcBorders>
              <w:top w:val="nil"/>
              <w:left w:val="nil"/>
              <w:bottom w:val="single" w:sz="4" w:space="0" w:color="auto"/>
              <w:right w:val="single" w:sz="4" w:space="0" w:color="auto"/>
            </w:tcBorders>
            <w:shd w:val="clear" w:color="auto" w:fill="auto"/>
            <w:noWrap/>
            <w:vAlign w:val="bottom"/>
            <w:hideMark/>
          </w:tcPr>
          <w:p w14:paraId="728CC3A5" w14:textId="5DDD9083" w:rsidR="00557811" w:rsidRPr="007D6C58" w:rsidRDefault="00333906" w:rsidP="00743128">
            <w:pPr>
              <w:spacing w:line="480" w:lineRule="auto"/>
              <w:jc w:val="center"/>
              <w:rPr>
                <w:rFonts w:eastAsia="Times New Roman"/>
                <w:color w:val="000000"/>
              </w:rPr>
            </w:pPr>
            <w:r w:rsidRPr="00333906">
              <w:rPr>
                <w:rFonts w:eastAsia="Times New Roman"/>
                <w:color w:val="000000"/>
              </w:rPr>
              <w:t>15.1</w:t>
            </w:r>
          </w:p>
        </w:tc>
        <w:tc>
          <w:tcPr>
            <w:tcW w:w="2137" w:type="dxa"/>
            <w:tcBorders>
              <w:top w:val="nil"/>
              <w:left w:val="nil"/>
              <w:bottom w:val="single" w:sz="4" w:space="0" w:color="auto"/>
              <w:right w:val="single" w:sz="4" w:space="0" w:color="auto"/>
            </w:tcBorders>
            <w:shd w:val="clear" w:color="auto" w:fill="auto"/>
            <w:noWrap/>
            <w:vAlign w:val="bottom"/>
            <w:hideMark/>
          </w:tcPr>
          <w:p w14:paraId="1D3A96C4" w14:textId="6B663D1E" w:rsidR="00557811" w:rsidRPr="007D6C58" w:rsidRDefault="00333906" w:rsidP="00743128">
            <w:pPr>
              <w:spacing w:line="480" w:lineRule="auto"/>
              <w:jc w:val="center"/>
              <w:rPr>
                <w:rFonts w:eastAsia="Times New Roman"/>
                <w:color w:val="000000"/>
              </w:rPr>
            </w:pPr>
            <w:r w:rsidRPr="00333906">
              <w:rPr>
                <w:rFonts w:eastAsia="Times New Roman"/>
                <w:color w:val="000000"/>
              </w:rPr>
              <w:t>-0.737</w:t>
            </w:r>
          </w:p>
        </w:tc>
        <w:tc>
          <w:tcPr>
            <w:tcW w:w="1463" w:type="dxa"/>
            <w:tcBorders>
              <w:top w:val="nil"/>
              <w:left w:val="nil"/>
              <w:bottom w:val="single" w:sz="4" w:space="0" w:color="auto"/>
              <w:right w:val="single" w:sz="4" w:space="0" w:color="auto"/>
            </w:tcBorders>
            <w:shd w:val="clear" w:color="auto" w:fill="auto"/>
            <w:noWrap/>
            <w:vAlign w:val="bottom"/>
            <w:hideMark/>
          </w:tcPr>
          <w:p w14:paraId="6BB6A090"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75577730"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5B1E4C76"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Agriculture</w:t>
            </w:r>
          </w:p>
        </w:tc>
        <w:tc>
          <w:tcPr>
            <w:tcW w:w="1034" w:type="dxa"/>
            <w:tcBorders>
              <w:top w:val="nil"/>
              <w:left w:val="nil"/>
              <w:bottom w:val="single" w:sz="4" w:space="0" w:color="auto"/>
              <w:right w:val="single" w:sz="4" w:space="0" w:color="auto"/>
            </w:tcBorders>
            <w:shd w:val="clear" w:color="auto" w:fill="auto"/>
            <w:noWrap/>
            <w:vAlign w:val="bottom"/>
            <w:hideMark/>
          </w:tcPr>
          <w:p w14:paraId="346829BA"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2972</w:t>
            </w:r>
          </w:p>
        </w:tc>
        <w:tc>
          <w:tcPr>
            <w:tcW w:w="1407" w:type="dxa"/>
            <w:tcBorders>
              <w:top w:val="nil"/>
              <w:left w:val="nil"/>
              <w:bottom w:val="single" w:sz="4" w:space="0" w:color="auto"/>
              <w:right w:val="single" w:sz="4" w:space="0" w:color="auto"/>
            </w:tcBorders>
            <w:shd w:val="clear" w:color="auto" w:fill="auto"/>
            <w:noWrap/>
            <w:vAlign w:val="bottom"/>
            <w:hideMark/>
          </w:tcPr>
          <w:p w14:paraId="1B159CC3" w14:textId="272258D2" w:rsidR="00557811" w:rsidRPr="007D6C58" w:rsidRDefault="00065B93" w:rsidP="00743128">
            <w:pPr>
              <w:spacing w:line="480" w:lineRule="auto"/>
              <w:jc w:val="center"/>
              <w:rPr>
                <w:rFonts w:eastAsia="Times New Roman"/>
                <w:color w:val="000000"/>
              </w:rPr>
            </w:pPr>
            <w:r w:rsidRPr="00065B93">
              <w:rPr>
                <w:rFonts w:eastAsia="Times New Roman"/>
                <w:color w:val="000000"/>
              </w:rPr>
              <w:t>9.86</w:t>
            </w:r>
          </w:p>
        </w:tc>
        <w:tc>
          <w:tcPr>
            <w:tcW w:w="2137" w:type="dxa"/>
            <w:tcBorders>
              <w:top w:val="nil"/>
              <w:left w:val="nil"/>
              <w:bottom w:val="single" w:sz="4" w:space="0" w:color="auto"/>
              <w:right w:val="single" w:sz="4" w:space="0" w:color="auto"/>
            </w:tcBorders>
            <w:shd w:val="clear" w:color="auto" w:fill="auto"/>
            <w:noWrap/>
            <w:vAlign w:val="bottom"/>
            <w:hideMark/>
          </w:tcPr>
          <w:p w14:paraId="272BB6AA" w14:textId="6049FCB2" w:rsidR="00557811" w:rsidRPr="007D6C58" w:rsidRDefault="00065B93" w:rsidP="00743128">
            <w:pPr>
              <w:spacing w:line="480" w:lineRule="auto"/>
              <w:jc w:val="center"/>
              <w:rPr>
                <w:rFonts w:eastAsia="Times New Roman"/>
                <w:color w:val="000000"/>
              </w:rPr>
            </w:pPr>
            <w:r w:rsidRPr="00065B93">
              <w:rPr>
                <w:rFonts w:eastAsia="Times New Roman"/>
                <w:color w:val="000000"/>
              </w:rPr>
              <w:t>-0.82</w:t>
            </w:r>
          </w:p>
        </w:tc>
        <w:tc>
          <w:tcPr>
            <w:tcW w:w="1463" w:type="dxa"/>
            <w:tcBorders>
              <w:top w:val="nil"/>
              <w:left w:val="nil"/>
              <w:bottom w:val="single" w:sz="4" w:space="0" w:color="auto"/>
              <w:right w:val="single" w:sz="4" w:space="0" w:color="auto"/>
            </w:tcBorders>
            <w:shd w:val="clear" w:color="auto" w:fill="auto"/>
            <w:noWrap/>
            <w:vAlign w:val="bottom"/>
            <w:hideMark/>
          </w:tcPr>
          <w:p w14:paraId="530B58B8"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2DBB4ADB"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37845F4E" w14:textId="515552DE" w:rsidR="00557811" w:rsidRPr="007D6C58" w:rsidRDefault="00557811" w:rsidP="00743128">
            <w:pPr>
              <w:spacing w:line="480" w:lineRule="auto"/>
              <w:jc w:val="center"/>
              <w:rPr>
                <w:rFonts w:eastAsia="Times New Roman"/>
                <w:color w:val="000000"/>
              </w:rPr>
            </w:pPr>
            <w:r w:rsidRPr="007D6C58">
              <w:rPr>
                <w:rFonts w:eastAsia="Times New Roman"/>
                <w:color w:val="000000"/>
              </w:rPr>
              <w:t>Materials Science</w:t>
            </w:r>
          </w:p>
        </w:tc>
        <w:tc>
          <w:tcPr>
            <w:tcW w:w="1034" w:type="dxa"/>
            <w:tcBorders>
              <w:top w:val="nil"/>
              <w:left w:val="nil"/>
              <w:bottom w:val="single" w:sz="4" w:space="0" w:color="auto"/>
              <w:right w:val="single" w:sz="4" w:space="0" w:color="auto"/>
            </w:tcBorders>
            <w:shd w:val="clear" w:color="auto" w:fill="auto"/>
            <w:noWrap/>
            <w:vAlign w:val="bottom"/>
            <w:hideMark/>
          </w:tcPr>
          <w:p w14:paraId="6C48F858"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2118</w:t>
            </w:r>
          </w:p>
        </w:tc>
        <w:tc>
          <w:tcPr>
            <w:tcW w:w="1407" w:type="dxa"/>
            <w:tcBorders>
              <w:top w:val="nil"/>
              <w:left w:val="nil"/>
              <w:bottom w:val="single" w:sz="4" w:space="0" w:color="auto"/>
              <w:right w:val="single" w:sz="4" w:space="0" w:color="auto"/>
            </w:tcBorders>
            <w:shd w:val="clear" w:color="auto" w:fill="auto"/>
            <w:noWrap/>
            <w:vAlign w:val="bottom"/>
            <w:hideMark/>
          </w:tcPr>
          <w:p w14:paraId="466C2CF9" w14:textId="03882BE5" w:rsidR="00557811" w:rsidRPr="007D6C58" w:rsidRDefault="00F8360A" w:rsidP="00743128">
            <w:pPr>
              <w:spacing w:line="480" w:lineRule="auto"/>
              <w:jc w:val="center"/>
              <w:rPr>
                <w:rFonts w:eastAsia="Times New Roman"/>
                <w:color w:val="000000"/>
              </w:rPr>
            </w:pPr>
            <w:r w:rsidRPr="00F8360A">
              <w:rPr>
                <w:rFonts w:eastAsia="Times New Roman"/>
                <w:color w:val="000000"/>
              </w:rPr>
              <w:t>10.7</w:t>
            </w:r>
          </w:p>
        </w:tc>
        <w:tc>
          <w:tcPr>
            <w:tcW w:w="2137" w:type="dxa"/>
            <w:tcBorders>
              <w:top w:val="nil"/>
              <w:left w:val="nil"/>
              <w:bottom w:val="single" w:sz="4" w:space="0" w:color="auto"/>
              <w:right w:val="single" w:sz="4" w:space="0" w:color="auto"/>
            </w:tcBorders>
            <w:shd w:val="clear" w:color="auto" w:fill="auto"/>
            <w:noWrap/>
            <w:vAlign w:val="bottom"/>
            <w:hideMark/>
          </w:tcPr>
          <w:p w14:paraId="3F06209A" w14:textId="78B71493" w:rsidR="00557811" w:rsidRPr="007D6C58" w:rsidRDefault="00F8360A" w:rsidP="00743128">
            <w:pPr>
              <w:spacing w:line="480" w:lineRule="auto"/>
              <w:jc w:val="center"/>
              <w:rPr>
                <w:rFonts w:eastAsia="Times New Roman"/>
                <w:color w:val="000000"/>
              </w:rPr>
            </w:pPr>
            <w:r w:rsidRPr="00F8360A">
              <w:rPr>
                <w:rFonts w:eastAsia="Times New Roman"/>
                <w:color w:val="000000"/>
              </w:rPr>
              <w:t>-0.807</w:t>
            </w:r>
          </w:p>
        </w:tc>
        <w:tc>
          <w:tcPr>
            <w:tcW w:w="1463" w:type="dxa"/>
            <w:tcBorders>
              <w:top w:val="nil"/>
              <w:left w:val="nil"/>
              <w:bottom w:val="single" w:sz="4" w:space="0" w:color="auto"/>
              <w:right w:val="single" w:sz="4" w:space="0" w:color="auto"/>
            </w:tcBorders>
            <w:shd w:val="clear" w:color="auto" w:fill="auto"/>
            <w:noWrap/>
            <w:vAlign w:val="bottom"/>
            <w:hideMark/>
          </w:tcPr>
          <w:p w14:paraId="691D8D1C"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0A10C197"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05338BAE"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Engineering</w:t>
            </w:r>
          </w:p>
        </w:tc>
        <w:tc>
          <w:tcPr>
            <w:tcW w:w="1034" w:type="dxa"/>
            <w:tcBorders>
              <w:top w:val="nil"/>
              <w:left w:val="nil"/>
              <w:bottom w:val="single" w:sz="4" w:space="0" w:color="auto"/>
              <w:right w:val="single" w:sz="4" w:space="0" w:color="auto"/>
            </w:tcBorders>
            <w:shd w:val="clear" w:color="auto" w:fill="auto"/>
            <w:noWrap/>
            <w:vAlign w:val="bottom"/>
            <w:hideMark/>
          </w:tcPr>
          <w:p w14:paraId="258236B4"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3049</w:t>
            </w:r>
          </w:p>
        </w:tc>
        <w:tc>
          <w:tcPr>
            <w:tcW w:w="1407" w:type="dxa"/>
            <w:tcBorders>
              <w:top w:val="nil"/>
              <w:left w:val="nil"/>
              <w:bottom w:val="single" w:sz="4" w:space="0" w:color="auto"/>
              <w:right w:val="single" w:sz="4" w:space="0" w:color="auto"/>
            </w:tcBorders>
            <w:shd w:val="clear" w:color="auto" w:fill="auto"/>
            <w:noWrap/>
            <w:vAlign w:val="bottom"/>
            <w:hideMark/>
          </w:tcPr>
          <w:p w14:paraId="0F795C7A" w14:textId="13DFB036" w:rsidR="00557811" w:rsidRPr="007D6C58" w:rsidRDefault="00F8360A" w:rsidP="00743128">
            <w:pPr>
              <w:spacing w:line="480" w:lineRule="auto"/>
              <w:jc w:val="center"/>
              <w:rPr>
                <w:rFonts w:eastAsia="Times New Roman"/>
                <w:color w:val="000000"/>
              </w:rPr>
            </w:pPr>
            <w:r w:rsidRPr="00F8360A">
              <w:rPr>
                <w:rFonts w:eastAsia="Times New Roman"/>
                <w:color w:val="000000"/>
              </w:rPr>
              <w:t>13.1</w:t>
            </w:r>
          </w:p>
        </w:tc>
        <w:tc>
          <w:tcPr>
            <w:tcW w:w="2137" w:type="dxa"/>
            <w:tcBorders>
              <w:top w:val="nil"/>
              <w:left w:val="nil"/>
              <w:bottom w:val="single" w:sz="4" w:space="0" w:color="auto"/>
              <w:right w:val="single" w:sz="4" w:space="0" w:color="auto"/>
            </w:tcBorders>
            <w:shd w:val="clear" w:color="auto" w:fill="auto"/>
            <w:noWrap/>
            <w:vAlign w:val="bottom"/>
            <w:hideMark/>
          </w:tcPr>
          <w:p w14:paraId="3DDD79EE" w14:textId="06C25E30" w:rsidR="00557811" w:rsidRPr="007D6C58" w:rsidRDefault="00F8360A" w:rsidP="00743128">
            <w:pPr>
              <w:spacing w:line="480" w:lineRule="auto"/>
              <w:jc w:val="center"/>
              <w:rPr>
                <w:rFonts w:eastAsia="Times New Roman"/>
                <w:color w:val="000000"/>
              </w:rPr>
            </w:pPr>
            <w:r w:rsidRPr="00F8360A">
              <w:rPr>
                <w:rFonts w:eastAsia="Times New Roman"/>
                <w:color w:val="000000"/>
              </w:rPr>
              <w:t>-0.769</w:t>
            </w:r>
          </w:p>
        </w:tc>
        <w:tc>
          <w:tcPr>
            <w:tcW w:w="1463" w:type="dxa"/>
            <w:tcBorders>
              <w:top w:val="nil"/>
              <w:left w:val="nil"/>
              <w:bottom w:val="single" w:sz="4" w:space="0" w:color="auto"/>
              <w:right w:val="single" w:sz="4" w:space="0" w:color="auto"/>
            </w:tcBorders>
            <w:shd w:val="clear" w:color="auto" w:fill="auto"/>
            <w:noWrap/>
            <w:vAlign w:val="bottom"/>
            <w:hideMark/>
          </w:tcPr>
          <w:p w14:paraId="749B6F7B"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A901E6" w:rsidRPr="007D6C58" w14:paraId="2E49F38A"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hideMark/>
          </w:tcPr>
          <w:p w14:paraId="3FDF73BB"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Biology</w:t>
            </w:r>
          </w:p>
        </w:tc>
        <w:tc>
          <w:tcPr>
            <w:tcW w:w="1034" w:type="dxa"/>
            <w:tcBorders>
              <w:top w:val="nil"/>
              <w:left w:val="nil"/>
              <w:bottom w:val="single" w:sz="4" w:space="0" w:color="auto"/>
              <w:right w:val="single" w:sz="4" w:space="0" w:color="auto"/>
            </w:tcBorders>
            <w:shd w:val="clear" w:color="auto" w:fill="auto"/>
            <w:noWrap/>
            <w:vAlign w:val="bottom"/>
            <w:hideMark/>
          </w:tcPr>
          <w:p w14:paraId="7A679769"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2106</w:t>
            </w:r>
          </w:p>
        </w:tc>
        <w:tc>
          <w:tcPr>
            <w:tcW w:w="1407" w:type="dxa"/>
            <w:tcBorders>
              <w:top w:val="nil"/>
              <w:left w:val="nil"/>
              <w:bottom w:val="single" w:sz="4" w:space="0" w:color="auto"/>
              <w:right w:val="single" w:sz="4" w:space="0" w:color="auto"/>
            </w:tcBorders>
            <w:shd w:val="clear" w:color="auto" w:fill="auto"/>
            <w:noWrap/>
            <w:vAlign w:val="bottom"/>
            <w:hideMark/>
          </w:tcPr>
          <w:p w14:paraId="7328861C" w14:textId="6DD4E49A" w:rsidR="00557811" w:rsidRPr="007D6C58" w:rsidRDefault="0046468A" w:rsidP="00743128">
            <w:pPr>
              <w:spacing w:line="480" w:lineRule="auto"/>
              <w:jc w:val="center"/>
              <w:rPr>
                <w:rFonts w:eastAsia="Times New Roman"/>
                <w:color w:val="000000"/>
              </w:rPr>
            </w:pPr>
            <w:r w:rsidRPr="0046468A">
              <w:rPr>
                <w:rFonts w:eastAsia="Times New Roman"/>
                <w:color w:val="000000"/>
              </w:rPr>
              <w:t>13.3</w:t>
            </w:r>
          </w:p>
        </w:tc>
        <w:tc>
          <w:tcPr>
            <w:tcW w:w="2137" w:type="dxa"/>
            <w:tcBorders>
              <w:top w:val="nil"/>
              <w:left w:val="nil"/>
              <w:bottom w:val="single" w:sz="4" w:space="0" w:color="auto"/>
              <w:right w:val="single" w:sz="4" w:space="0" w:color="auto"/>
            </w:tcBorders>
            <w:shd w:val="clear" w:color="auto" w:fill="auto"/>
            <w:noWrap/>
            <w:vAlign w:val="bottom"/>
            <w:hideMark/>
          </w:tcPr>
          <w:p w14:paraId="74ADE0D2" w14:textId="220B5312" w:rsidR="00557811" w:rsidRPr="007D6C58" w:rsidRDefault="0046468A" w:rsidP="00743128">
            <w:pPr>
              <w:spacing w:line="480" w:lineRule="auto"/>
              <w:jc w:val="center"/>
              <w:rPr>
                <w:rFonts w:eastAsia="Times New Roman"/>
                <w:color w:val="000000"/>
              </w:rPr>
            </w:pPr>
            <w:r w:rsidRPr="0046468A">
              <w:rPr>
                <w:rFonts w:eastAsia="Times New Roman"/>
                <w:color w:val="000000"/>
              </w:rPr>
              <w:t>-0.765</w:t>
            </w:r>
          </w:p>
        </w:tc>
        <w:tc>
          <w:tcPr>
            <w:tcW w:w="1463" w:type="dxa"/>
            <w:tcBorders>
              <w:top w:val="nil"/>
              <w:left w:val="nil"/>
              <w:bottom w:val="single" w:sz="4" w:space="0" w:color="auto"/>
              <w:right w:val="single" w:sz="4" w:space="0" w:color="auto"/>
            </w:tcBorders>
            <w:shd w:val="clear" w:color="auto" w:fill="auto"/>
            <w:noWrap/>
            <w:vAlign w:val="bottom"/>
            <w:hideMark/>
          </w:tcPr>
          <w:p w14:paraId="4D96D3D8"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0</w:t>
            </w:r>
          </w:p>
        </w:tc>
      </w:tr>
      <w:tr w:rsidR="00B07914" w:rsidRPr="007D6C58" w14:paraId="246D34EF"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tcPr>
          <w:p w14:paraId="7A4235D1" w14:textId="1A5A29B0" w:rsidR="00B07914" w:rsidRPr="007D6C58" w:rsidRDefault="00B07914" w:rsidP="00743128">
            <w:pPr>
              <w:spacing w:line="480" w:lineRule="auto"/>
              <w:jc w:val="center"/>
              <w:rPr>
                <w:rFonts w:eastAsia="Times New Roman"/>
                <w:color w:val="000000"/>
              </w:rPr>
            </w:pPr>
            <w:r>
              <w:rPr>
                <w:rFonts w:eastAsia="Times New Roman"/>
                <w:color w:val="000000"/>
              </w:rPr>
              <w:t>Philosophy</w:t>
            </w:r>
          </w:p>
        </w:tc>
        <w:tc>
          <w:tcPr>
            <w:tcW w:w="1034" w:type="dxa"/>
            <w:tcBorders>
              <w:top w:val="nil"/>
              <w:left w:val="nil"/>
              <w:bottom w:val="single" w:sz="4" w:space="0" w:color="auto"/>
              <w:right w:val="single" w:sz="4" w:space="0" w:color="auto"/>
            </w:tcBorders>
            <w:shd w:val="clear" w:color="auto" w:fill="auto"/>
            <w:noWrap/>
            <w:vAlign w:val="bottom"/>
          </w:tcPr>
          <w:p w14:paraId="59179F57" w14:textId="7836E5BC" w:rsidR="00B07914" w:rsidRPr="007D6C58" w:rsidRDefault="000D2001" w:rsidP="00743128">
            <w:pPr>
              <w:spacing w:line="480" w:lineRule="auto"/>
              <w:jc w:val="center"/>
              <w:rPr>
                <w:rFonts w:eastAsia="Times New Roman"/>
                <w:color w:val="000000"/>
              </w:rPr>
            </w:pPr>
            <w:r>
              <w:rPr>
                <w:rFonts w:eastAsia="Times New Roman"/>
                <w:color w:val="000000"/>
              </w:rPr>
              <w:t>6853</w:t>
            </w:r>
          </w:p>
        </w:tc>
        <w:tc>
          <w:tcPr>
            <w:tcW w:w="1407" w:type="dxa"/>
            <w:tcBorders>
              <w:top w:val="nil"/>
              <w:left w:val="nil"/>
              <w:bottom w:val="single" w:sz="4" w:space="0" w:color="auto"/>
              <w:right w:val="single" w:sz="4" w:space="0" w:color="auto"/>
            </w:tcBorders>
            <w:shd w:val="clear" w:color="auto" w:fill="auto"/>
            <w:noWrap/>
            <w:vAlign w:val="bottom"/>
          </w:tcPr>
          <w:p w14:paraId="7A48B5BA" w14:textId="6D1847C4" w:rsidR="00B07914" w:rsidRPr="0046468A" w:rsidRDefault="000D2001" w:rsidP="00743128">
            <w:pPr>
              <w:spacing w:line="480" w:lineRule="auto"/>
              <w:jc w:val="center"/>
              <w:rPr>
                <w:rFonts w:eastAsia="Times New Roman"/>
                <w:color w:val="000000"/>
              </w:rPr>
            </w:pPr>
            <w:r>
              <w:rPr>
                <w:rFonts w:eastAsia="Times New Roman"/>
                <w:color w:val="000000"/>
              </w:rPr>
              <w:t>19.3</w:t>
            </w:r>
          </w:p>
        </w:tc>
        <w:tc>
          <w:tcPr>
            <w:tcW w:w="2137" w:type="dxa"/>
            <w:tcBorders>
              <w:top w:val="nil"/>
              <w:left w:val="nil"/>
              <w:bottom w:val="single" w:sz="4" w:space="0" w:color="auto"/>
              <w:right w:val="single" w:sz="4" w:space="0" w:color="auto"/>
            </w:tcBorders>
            <w:shd w:val="clear" w:color="auto" w:fill="auto"/>
            <w:noWrap/>
            <w:vAlign w:val="bottom"/>
          </w:tcPr>
          <w:p w14:paraId="52709AB4" w14:textId="0DE71FED" w:rsidR="00B07914" w:rsidRPr="0046468A" w:rsidRDefault="00AA0193" w:rsidP="00743128">
            <w:pPr>
              <w:spacing w:line="480" w:lineRule="auto"/>
              <w:jc w:val="center"/>
              <w:rPr>
                <w:rFonts w:eastAsia="Times New Roman"/>
                <w:color w:val="000000"/>
              </w:rPr>
            </w:pPr>
            <w:r>
              <w:rPr>
                <w:rFonts w:eastAsia="Times New Roman"/>
                <w:color w:val="000000"/>
              </w:rPr>
              <w:t>-0.676</w:t>
            </w:r>
          </w:p>
        </w:tc>
        <w:tc>
          <w:tcPr>
            <w:tcW w:w="1463" w:type="dxa"/>
            <w:tcBorders>
              <w:top w:val="nil"/>
              <w:left w:val="nil"/>
              <w:bottom w:val="single" w:sz="4" w:space="0" w:color="auto"/>
              <w:right w:val="single" w:sz="4" w:space="0" w:color="auto"/>
            </w:tcBorders>
            <w:shd w:val="clear" w:color="auto" w:fill="auto"/>
            <w:noWrap/>
            <w:vAlign w:val="bottom"/>
          </w:tcPr>
          <w:p w14:paraId="44EBC83A" w14:textId="76C070E8" w:rsidR="00B07914" w:rsidRPr="007D6C58" w:rsidRDefault="00AA0193" w:rsidP="00743128">
            <w:pPr>
              <w:spacing w:line="480" w:lineRule="auto"/>
              <w:jc w:val="center"/>
              <w:rPr>
                <w:rFonts w:eastAsia="Times New Roman"/>
                <w:color w:val="000000"/>
              </w:rPr>
            </w:pPr>
            <w:r>
              <w:rPr>
                <w:rFonts w:eastAsia="Times New Roman"/>
                <w:color w:val="000000"/>
              </w:rPr>
              <w:t>0</w:t>
            </w:r>
          </w:p>
        </w:tc>
      </w:tr>
      <w:tr w:rsidR="00B07914" w:rsidRPr="007D6C58" w14:paraId="123F1D77"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auto" w:fill="auto"/>
            <w:noWrap/>
            <w:vAlign w:val="bottom"/>
          </w:tcPr>
          <w:p w14:paraId="0E17952C" w14:textId="0FFDF50B" w:rsidR="00B07914" w:rsidRPr="007D6C58" w:rsidRDefault="00B07914" w:rsidP="00743128">
            <w:pPr>
              <w:spacing w:line="480" w:lineRule="auto"/>
              <w:jc w:val="center"/>
              <w:rPr>
                <w:rFonts w:eastAsia="Times New Roman"/>
                <w:color w:val="000000"/>
              </w:rPr>
            </w:pPr>
            <w:r>
              <w:rPr>
                <w:rFonts w:eastAsia="Times New Roman"/>
                <w:color w:val="000000"/>
              </w:rPr>
              <w:t>Sociology</w:t>
            </w:r>
          </w:p>
        </w:tc>
        <w:tc>
          <w:tcPr>
            <w:tcW w:w="1034" w:type="dxa"/>
            <w:tcBorders>
              <w:top w:val="nil"/>
              <w:left w:val="nil"/>
              <w:bottom w:val="single" w:sz="4" w:space="0" w:color="auto"/>
              <w:right w:val="single" w:sz="4" w:space="0" w:color="auto"/>
            </w:tcBorders>
            <w:shd w:val="clear" w:color="auto" w:fill="auto"/>
            <w:noWrap/>
            <w:vAlign w:val="bottom"/>
          </w:tcPr>
          <w:p w14:paraId="39C27E72" w14:textId="37C7DC0C" w:rsidR="00B07914" w:rsidRPr="007D6C58" w:rsidRDefault="003B680B" w:rsidP="00743128">
            <w:pPr>
              <w:spacing w:line="480" w:lineRule="auto"/>
              <w:jc w:val="center"/>
              <w:rPr>
                <w:rFonts w:eastAsia="Times New Roman"/>
                <w:color w:val="000000"/>
              </w:rPr>
            </w:pPr>
            <w:r>
              <w:rPr>
                <w:rFonts w:eastAsia="Times New Roman"/>
                <w:color w:val="000000"/>
              </w:rPr>
              <w:t>3208</w:t>
            </w:r>
          </w:p>
        </w:tc>
        <w:tc>
          <w:tcPr>
            <w:tcW w:w="1407" w:type="dxa"/>
            <w:tcBorders>
              <w:top w:val="nil"/>
              <w:left w:val="nil"/>
              <w:bottom w:val="single" w:sz="4" w:space="0" w:color="auto"/>
              <w:right w:val="single" w:sz="4" w:space="0" w:color="auto"/>
            </w:tcBorders>
            <w:shd w:val="clear" w:color="auto" w:fill="auto"/>
            <w:noWrap/>
            <w:vAlign w:val="bottom"/>
          </w:tcPr>
          <w:p w14:paraId="75799D7F" w14:textId="09518C22" w:rsidR="00B07914" w:rsidRPr="0046468A" w:rsidRDefault="003B680B" w:rsidP="00743128">
            <w:pPr>
              <w:spacing w:line="480" w:lineRule="auto"/>
              <w:jc w:val="center"/>
              <w:rPr>
                <w:rFonts w:eastAsia="Times New Roman"/>
                <w:color w:val="000000"/>
              </w:rPr>
            </w:pPr>
            <w:r>
              <w:rPr>
                <w:rFonts w:eastAsia="Times New Roman"/>
                <w:color w:val="000000"/>
              </w:rPr>
              <w:t>22.5</w:t>
            </w:r>
          </w:p>
        </w:tc>
        <w:tc>
          <w:tcPr>
            <w:tcW w:w="2137" w:type="dxa"/>
            <w:tcBorders>
              <w:top w:val="nil"/>
              <w:left w:val="nil"/>
              <w:bottom w:val="single" w:sz="4" w:space="0" w:color="auto"/>
              <w:right w:val="single" w:sz="4" w:space="0" w:color="auto"/>
            </w:tcBorders>
            <w:shd w:val="clear" w:color="auto" w:fill="auto"/>
            <w:noWrap/>
            <w:vAlign w:val="bottom"/>
          </w:tcPr>
          <w:p w14:paraId="559C1948" w14:textId="4E8C96CC" w:rsidR="00B07914" w:rsidRPr="0046468A" w:rsidRDefault="003B680B" w:rsidP="00743128">
            <w:pPr>
              <w:spacing w:line="480" w:lineRule="auto"/>
              <w:jc w:val="center"/>
              <w:rPr>
                <w:rFonts w:eastAsia="Times New Roman"/>
                <w:color w:val="000000"/>
              </w:rPr>
            </w:pPr>
            <w:r>
              <w:rPr>
                <w:rFonts w:eastAsia="Times New Roman"/>
                <w:color w:val="000000"/>
              </w:rPr>
              <w:t>-0.632</w:t>
            </w:r>
          </w:p>
        </w:tc>
        <w:tc>
          <w:tcPr>
            <w:tcW w:w="1463" w:type="dxa"/>
            <w:tcBorders>
              <w:top w:val="nil"/>
              <w:left w:val="nil"/>
              <w:bottom w:val="single" w:sz="4" w:space="0" w:color="auto"/>
              <w:right w:val="single" w:sz="4" w:space="0" w:color="auto"/>
            </w:tcBorders>
            <w:shd w:val="clear" w:color="auto" w:fill="auto"/>
            <w:noWrap/>
            <w:vAlign w:val="bottom"/>
          </w:tcPr>
          <w:p w14:paraId="6082BAA4" w14:textId="0281F2B8" w:rsidR="00B07914" w:rsidRPr="007D6C58" w:rsidRDefault="003B680B" w:rsidP="00743128">
            <w:pPr>
              <w:spacing w:line="480" w:lineRule="auto"/>
              <w:jc w:val="center"/>
              <w:rPr>
                <w:rFonts w:eastAsia="Times New Roman"/>
                <w:color w:val="000000"/>
              </w:rPr>
            </w:pPr>
            <w:r>
              <w:rPr>
                <w:rFonts w:eastAsia="Times New Roman"/>
                <w:color w:val="000000"/>
              </w:rPr>
              <w:t>0</w:t>
            </w:r>
          </w:p>
        </w:tc>
      </w:tr>
      <w:tr w:rsidR="00A901E6" w:rsidRPr="007D6C58" w14:paraId="7E67B0A9" w14:textId="77777777" w:rsidTr="00A901E6">
        <w:trPr>
          <w:trHeight w:hRule="exact" w:val="318"/>
          <w:jc w:val="center"/>
        </w:trPr>
        <w:tc>
          <w:tcPr>
            <w:tcW w:w="2728" w:type="dxa"/>
            <w:tcBorders>
              <w:top w:val="nil"/>
              <w:left w:val="single" w:sz="4" w:space="0" w:color="auto"/>
              <w:bottom w:val="single" w:sz="4" w:space="0" w:color="auto"/>
              <w:right w:val="single" w:sz="4" w:space="0" w:color="auto"/>
            </w:tcBorders>
            <w:shd w:val="clear" w:color="000000" w:fill="BFBFBF"/>
            <w:noWrap/>
            <w:vAlign w:val="bottom"/>
            <w:hideMark/>
          </w:tcPr>
          <w:p w14:paraId="6610C873"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Total</w:t>
            </w:r>
          </w:p>
        </w:tc>
        <w:tc>
          <w:tcPr>
            <w:tcW w:w="1034" w:type="dxa"/>
            <w:tcBorders>
              <w:top w:val="nil"/>
              <w:left w:val="nil"/>
              <w:bottom w:val="single" w:sz="4" w:space="0" w:color="auto"/>
              <w:right w:val="single" w:sz="4" w:space="0" w:color="auto"/>
            </w:tcBorders>
            <w:shd w:val="clear" w:color="000000" w:fill="BFBFBF"/>
            <w:noWrap/>
            <w:vAlign w:val="bottom"/>
            <w:hideMark/>
          </w:tcPr>
          <w:p w14:paraId="2CE6E362" w14:textId="77777777" w:rsidR="00557811" w:rsidRPr="007D6C58" w:rsidRDefault="00557811" w:rsidP="00743128">
            <w:pPr>
              <w:spacing w:line="480" w:lineRule="auto"/>
              <w:jc w:val="center"/>
              <w:rPr>
                <w:rFonts w:eastAsia="Times New Roman"/>
                <w:color w:val="000000"/>
              </w:rPr>
            </w:pPr>
            <w:r w:rsidRPr="007D6C58">
              <w:rPr>
                <w:rFonts w:eastAsia="Times New Roman"/>
                <w:color w:val="000000"/>
              </w:rPr>
              <w:t>30930</w:t>
            </w:r>
          </w:p>
        </w:tc>
        <w:tc>
          <w:tcPr>
            <w:tcW w:w="1407" w:type="dxa"/>
            <w:tcBorders>
              <w:top w:val="nil"/>
              <w:left w:val="nil"/>
              <w:bottom w:val="nil"/>
              <w:right w:val="nil"/>
            </w:tcBorders>
            <w:shd w:val="clear" w:color="auto" w:fill="auto"/>
            <w:noWrap/>
            <w:vAlign w:val="bottom"/>
            <w:hideMark/>
          </w:tcPr>
          <w:p w14:paraId="30ADE6E4" w14:textId="77777777" w:rsidR="00557811" w:rsidRPr="007D6C58" w:rsidRDefault="00557811" w:rsidP="00743128">
            <w:pPr>
              <w:spacing w:line="480" w:lineRule="auto"/>
              <w:jc w:val="center"/>
              <w:rPr>
                <w:rFonts w:eastAsia="Times New Roman"/>
                <w:color w:val="000000"/>
              </w:rPr>
            </w:pPr>
          </w:p>
        </w:tc>
        <w:tc>
          <w:tcPr>
            <w:tcW w:w="2137" w:type="dxa"/>
            <w:tcBorders>
              <w:top w:val="nil"/>
              <w:left w:val="nil"/>
              <w:bottom w:val="nil"/>
              <w:right w:val="nil"/>
            </w:tcBorders>
            <w:shd w:val="clear" w:color="auto" w:fill="auto"/>
            <w:noWrap/>
            <w:vAlign w:val="bottom"/>
            <w:hideMark/>
          </w:tcPr>
          <w:p w14:paraId="1A7F8CD3" w14:textId="77777777" w:rsidR="00557811" w:rsidRPr="007D6C58" w:rsidRDefault="00557811" w:rsidP="00743128">
            <w:pPr>
              <w:spacing w:line="480" w:lineRule="auto"/>
              <w:jc w:val="center"/>
              <w:rPr>
                <w:rFonts w:eastAsia="Times New Roman"/>
              </w:rPr>
            </w:pPr>
          </w:p>
        </w:tc>
        <w:tc>
          <w:tcPr>
            <w:tcW w:w="1463" w:type="dxa"/>
            <w:tcBorders>
              <w:top w:val="nil"/>
              <w:left w:val="nil"/>
              <w:bottom w:val="nil"/>
              <w:right w:val="nil"/>
            </w:tcBorders>
            <w:shd w:val="clear" w:color="auto" w:fill="auto"/>
            <w:noWrap/>
            <w:vAlign w:val="bottom"/>
            <w:hideMark/>
          </w:tcPr>
          <w:p w14:paraId="2A4A45E2" w14:textId="77777777" w:rsidR="00557811" w:rsidRPr="007D6C58" w:rsidRDefault="00557811" w:rsidP="00743128">
            <w:pPr>
              <w:spacing w:line="480" w:lineRule="auto"/>
              <w:jc w:val="center"/>
              <w:rPr>
                <w:rFonts w:eastAsia="Times New Roman"/>
              </w:rPr>
            </w:pPr>
          </w:p>
        </w:tc>
      </w:tr>
    </w:tbl>
    <w:p w14:paraId="20C7B672" w14:textId="77777777" w:rsidR="00D43832" w:rsidRPr="007D6C58" w:rsidRDefault="00D43832" w:rsidP="00743128">
      <w:pPr>
        <w:spacing w:line="480" w:lineRule="auto"/>
        <w:jc w:val="both"/>
      </w:pPr>
    </w:p>
    <w:p w14:paraId="39F6305C" w14:textId="2F9FCF7D" w:rsidR="006D567D" w:rsidRDefault="002E311E" w:rsidP="00743128">
      <w:pPr>
        <w:spacing w:line="480" w:lineRule="auto"/>
        <w:jc w:val="both"/>
      </w:pPr>
      <w:r w:rsidRPr="007D6C58">
        <w:rPr>
          <w:b/>
        </w:rPr>
        <w:lastRenderedPageBreak/>
        <w:t>Result</w:t>
      </w:r>
      <w:r w:rsidRPr="007D6C58">
        <w:t xml:space="preserve">: In general, all </w:t>
      </w:r>
      <w:r w:rsidR="000A2752" w:rsidRPr="007D6C58">
        <w:t xml:space="preserve">categories </w:t>
      </w:r>
      <w:r w:rsidRPr="007D6C58">
        <w:t>have negative value</w:t>
      </w:r>
      <w:r w:rsidR="000A2752" w:rsidRPr="007D6C58">
        <w:t>s</w:t>
      </w:r>
      <w:r w:rsidRPr="007D6C58">
        <w:t xml:space="preserve"> in Krippendorf’s alpha and 0 value</w:t>
      </w:r>
      <w:r w:rsidR="000A2752" w:rsidRPr="007D6C58">
        <w:t>s</w:t>
      </w:r>
      <w:r w:rsidRPr="007D6C58">
        <w:t xml:space="preserve"> in Cohen’s kappa. This means both tools are in disagreement in annotating sentences in </w:t>
      </w:r>
      <w:r w:rsidR="00EB56A8" w:rsidRPr="007D6C58">
        <w:t>each category</w:t>
      </w:r>
      <w:r w:rsidRPr="007D6C58">
        <w:t xml:space="preserve">. </w:t>
      </w:r>
      <w:r w:rsidR="006D567D" w:rsidRPr="007D6C58">
        <w:t xml:space="preserve">The category with highest disagreement is Mathematics which accounted with </w:t>
      </w:r>
      <w:r w:rsidR="00032DBE" w:rsidRPr="00B51243">
        <w:rPr>
          <w:rFonts w:eastAsia="Times New Roman"/>
          <w:color w:val="000000"/>
        </w:rPr>
        <w:t>-0.845</w:t>
      </w:r>
      <w:r w:rsidR="00032DBE">
        <w:rPr>
          <w:rFonts w:eastAsia="Times New Roman"/>
          <w:color w:val="000000"/>
        </w:rPr>
        <w:t xml:space="preserve"> </w:t>
      </w:r>
      <w:r w:rsidR="00B24D69" w:rsidRPr="007D6C58">
        <w:t>in Krippendorf’s alpha value</w:t>
      </w:r>
      <w:r w:rsidR="006D567D" w:rsidRPr="007D6C58">
        <w:t>.</w:t>
      </w:r>
      <w:r w:rsidR="00660DD8" w:rsidRPr="007D6C58">
        <w:t xml:space="preserve"> Based on the percentage agreement, Medicine category has the highest agreement (</w:t>
      </w:r>
      <w:r w:rsidR="004D4101" w:rsidRPr="009C3234">
        <w:rPr>
          <w:rFonts w:eastAsia="Times New Roman"/>
          <w:color w:val="000000"/>
        </w:rPr>
        <w:t>16.3</w:t>
      </w:r>
      <w:r w:rsidR="00660DD8" w:rsidRPr="007D6C58">
        <w:t xml:space="preserve">%) follow by </w:t>
      </w:r>
      <w:r w:rsidR="00B531B0">
        <w:t>Computer Science</w:t>
      </w:r>
      <w:r w:rsidR="00660DD8" w:rsidRPr="007D6C58">
        <w:t xml:space="preserve"> (</w:t>
      </w:r>
      <w:r w:rsidR="00B531B0" w:rsidRPr="00333906">
        <w:rPr>
          <w:rFonts w:eastAsia="Times New Roman"/>
          <w:color w:val="000000"/>
        </w:rPr>
        <w:t>15.1</w:t>
      </w:r>
      <w:r w:rsidR="00660DD8" w:rsidRPr="007D6C58">
        <w:t>%).</w:t>
      </w:r>
    </w:p>
    <w:p w14:paraId="429DCB6F" w14:textId="77777777" w:rsidR="00870D24" w:rsidRDefault="00870D24" w:rsidP="00743128">
      <w:pPr>
        <w:spacing w:line="480" w:lineRule="auto"/>
        <w:jc w:val="both"/>
      </w:pPr>
    </w:p>
    <w:p w14:paraId="7B715996" w14:textId="01E4D0A7" w:rsidR="00E470AB" w:rsidRDefault="00863B5E" w:rsidP="00743128">
      <w:pPr>
        <w:pStyle w:val="Heading2"/>
        <w:spacing w:line="480" w:lineRule="auto"/>
        <w:jc w:val="both"/>
        <w:rPr>
          <w:rFonts w:ascii="Times New Roman" w:hAnsi="Times New Roman" w:cs="Times New Roman"/>
          <w:b/>
          <w:sz w:val="24"/>
          <w:szCs w:val="24"/>
        </w:rPr>
      </w:pPr>
      <w:bookmarkStart w:id="24" w:name="_Toc499140138"/>
      <w:r w:rsidRPr="002D60ED">
        <w:rPr>
          <w:rFonts w:ascii="Times New Roman" w:hAnsi="Times New Roman" w:cs="Times New Roman"/>
          <w:b/>
          <w:sz w:val="24"/>
          <w:szCs w:val="24"/>
        </w:rPr>
        <w:t xml:space="preserve">4.4: Test 4: Reliability test between </w:t>
      </w:r>
      <w:r w:rsidR="000D48CD">
        <w:rPr>
          <w:rFonts w:ascii="Times New Roman" w:hAnsi="Times New Roman" w:cs="Times New Roman"/>
          <w:b/>
          <w:sz w:val="24"/>
          <w:szCs w:val="24"/>
        </w:rPr>
        <w:t xml:space="preserve">certain </w:t>
      </w:r>
      <w:r w:rsidRPr="002D60ED">
        <w:rPr>
          <w:rFonts w:ascii="Times New Roman" w:hAnsi="Times New Roman" w:cs="Times New Roman"/>
          <w:b/>
          <w:sz w:val="24"/>
          <w:szCs w:val="24"/>
        </w:rPr>
        <w:t>AntMover</w:t>
      </w:r>
      <w:r w:rsidR="002D60ED" w:rsidRPr="002D60ED">
        <w:rPr>
          <w:rFonts w:ascii="Times New Roman" w:hAnsi="Times New Roman" w:cs="Times New Roman"/>
          <w:b/>
          <w:sz w:val="24"/>
          <w:szCs w:val="24"/>
        </w:rPr>
        <w:t xml:space="preserve">’s </w:t>
      </w:r>
      <w:r w:rsidR="000D48CD">
        <w:rPr>
          <w:rFonts w:ascii="Times New Roman" w:hAnsi="Times New Roman" w:cs="Times New Roman"/>
          <w:b/>
          <w:sz w:val="24"/>
          <w:szCs w:val="24"/>
        </w:rPr>
        <w:t>move</w:t>
      </w:r>
      <w:r w:rsidR="001251D5">
        <w:rPr>
          <w:rFonts w:ascii="Times New Roman" w:hAnsi="Times New Roman" w:cs="Times New Roman"/>
          <w:b/>
          <w:sz w:val="24"/>
          <w:szCs w:val="24"/>
        </w:rPr>
        <w:t xml:space="preserve">s </w:t>
      </w:r>
      <w:r w:rsidR="00D1313E" w:rsidRPr="002D60ED">
        <w:rPr>
          <w:rFonts w:ascii="Times New Roman" w:hAnsi="Times New Roman" w:cs="Times New Roman"/>
          <w:b/>
          <w:sz w:val="24"/>
          <w:szCs w:val="24"/>
        </w:rPr>
        <w:t xml:space="preserve">and AWA’s </w:t>
      </w:r>
      <w:r w:rsidR="001251D5">
        <w:rPr>
          <w:rFonts w:ascii="Times New Roman" w:hAnsi="Times New Roman" w:cs="Times New Roman"/>
          <w:b/>
          <w:sz w:val="24"/>
          <w:szCs w:val="24"/>
        </w:rPr>
        <w:t>annotations</w:t>
      </w:r>
      <w:bookmarkEnd w:id="24"/>
    </w:p>
    <w:p w14:paraId="05E3750D" w14:textId="7D9CBAE6" w:rsidR="00092BFB" w:rsidRDefault="00991BAF" w:rsidP="00743128">
      <w:pPr>
        <w:spacing w:line="480" w:lineRule="auto"/>
        <w:jc w:val="both"/>
        <w:rPr>
          <w:rFonts w:eastAsia="Times New Roman"/>
          <w:color w:val="000000"/>
        </w:rPr>
      </w:pPr>
      <w:r>
        <w:rPr>
          <w:lang w:eastAsia="en-US"/>
        </w:rPr>
        <w:t xml:space="preserve">This test the agreement between </w:t>
      </w:r>
      <w:r w:rsidR="001251D5">
        <w:rPr>
          <w:lang w:eastAsia="en-US"/>
        </w:rPr>
        <w:t>certain</w:t>
      </w:r>
      <w:r>
        <w:rPr>
          <w:lang w:eastAsia="en-US"/>
        </w:rPr>
        <w:t xml:space="preserve"> AntMover</w:t>
      </w:r>
      <w:r w:rsidR="001251D5">
        <w:rPr>
          <w:lang w:eastAsia="en-US"/>
        </w:rPr>
        <w:t>’s</w:t>
      </w:r>
      <w:r>
        <w:rPr>
          <w:lang w:eastAsia="en-US"/>
        </w:rPr>
        <w:t xml:space="preserve"> move</w:t>
      </w:r>
      <w:r w:rsidR="001251D5">
        <w:rPr>
          <w:lang w:eastAsia="en-US"/>
        </w:rPr>
        <w:t>s</w:t>
      </w:r>
      <w:r>
        <w:rPr>
          <w:lang w:eastAsia="en-US"/>
        </w:rPr>
        <w:t xml:space="preserve"> and AWA’s annotation</w:t>
      </w:r>
      <w:r w:rsidR="00A34E79">
        <w:rPr>
          <w:lang w:eastAsia="en-US"/>
        </w:rPr>
        <w:t xml:space="preserve">s. </w:t>
      </w:r>
      <w:r w:rsidR="005C55DA">
        <w:rPr>
          <w:lang w:eastAsia="en-US"/>
        </w:rPr>
        <w:t xml:space="preserve">The test will cover percentage agreement test, </w:t>
      </w:r>
      <w:r w:rsidR="005C55DA" w:rsidRPr="007D6C58">
        <w:rPr>
          <w:rFonts w:eastAsia="Times New Roman"/>
          <w:color w:val="000000"/>
        </w:rPr>
        <w:t>Krippendorf’s alpha</w:t>
      </w:r>
      <w:r w:rsidR="005C55DA">
        <w:rPr>
          <w:rFonts w:eastAsia="Times New Roman"/>
          <w:color w:val="000000"/>
        </w:rPr>
        <w:t xml:space="preserve"> and </w:t>
      </w:r>
      <w:r w:rsidR="005C55DA" w:rsidRPr="007D6C58">
        <w:rPr>
          <w:rFonts w:eastAsia="Times New Roman"/>
          <w:color w:val="000000"/>
        </w:rPr>
        <w:t>Cohen’s kappa</w:t>
      </w:r>
      <w:r w:rsidR="005C55DA">
        <w:rPr>
          <w:rFonts w:eastAsia="Times New Roman"/>
          <w:color w:val="000000"/>
        </w:rPr>
        <w:t>.</w:t>
      </w:r>
    </w:p>
    <w:p w14:paraId="7F9EB94C" w14:textId="33D227E6" w:rsidR="00034851" w:rsidRDefault="00325A11" w:rsidP="00F960D6">
      <w:pPr>
        <w:spacing w:line="480" w:lineRule="auto"/>
        <w:jc w:val="center"/>
        <w:rPr>
          <w:lang w:eastAsia="en-US"/>
        </w:rPr>
      </w:pPr>
      <w:r w:rsidRPr="00325A11">
        <w:rPr>
          <w:noProof/>
        </w:rPr>
        <w:drawing>
          <wp:inline distT="0" distB="0" distL="0" distR="0" wp14:anchorId="205172BB" wp14:editId="6FE89497">
            <wp:extent cx="4114165" cy="912232"/>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5412" cy="921378"/>
                    </a:xfrm>
                    <a:prstGeom prst="rect">
                      <a:avLst/>
                    </a:prstGeom>
                  </pic:spPr>
                </pic:pic>
              </a:graphicData>
            </a:graphic>
          </wp:inline>
        </w:drawing>
      </w:r>
    </w:p>
    <w:p w14:paraId="0737A6E7" w14:textId="7C785683" w:rsidR="00034851" w:rsidRDefault="00983C84" w:rsidP="00F960D6">
      <w:pPr>
        <w:spacing w:line="480" w:lineRule="auto"/>
        <w:jc w:val="center"/>
      </w:pPr>
      <w:r w:rsidRPr="00983C84">
        <w:rPr>
          <w:noProof/>
        </w:rPr>
        <w:drawing>
          <wp:inline distT="0" distB="0" distL="0" distR="0" wp14:anchorId="2F9BECE8" wp14:editId="64409515">
            <wp:extent cx="4114165" cy="92317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458" cy="949049"/>
                    </a:xfrm>
                    <a:prstGeom prst="rect">
                      <a:avLst/>
                    </a:prstGeom>
                  </pic:spPr>
                </pic:pic>
              </a:graphicData>
            </a:graphic>
          </wp:inline>
        </w:drawing>
      </w:r>
    </w:p>
    <w:p w14:paraId="7D0A9CFE" w14:textId="1B80E5C6" w:rsidR="00034851" w:rsidRDefault="00671399" w:rsidP="00F960D6">
      <w:pPr>
        <w:spacing w:line="480" w:lineRule="auto"/>
        <w:jc w:val="center"/>
      </w:pPr>
      <w:r w:rsidRPr="00671399">
        <w:rPr>
          <w:noProof/>
        </w:rPr>
        <w:drawing>
          <wp:inline distT="0" distB="0" distL="0" distR="0" wp14:anchorId="3AFB9A72" wp14:editId="1D2BB3BA">
            <wp:extent cx="4095961" cy="24448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1438" cy="2466038"/>
                    </a:xfrm>
                    <a:prstGeom prst="rect">
                      <a:avLst/>
                    </a:prstGeom>
                  </pic:spPr>
                </pic:pic>
              </a:graphicData>
            </a:graphic>
          </wp:inline>
        </w:drawing>
      </w:r>
    </w:p>
    <w:p w14:paraId="1A0B7A0F" w14:textId="25CC2B30" w:rsidR="00B8712A" w:rsidRPr="00B8712A" w:rsidRDefault="000B3CAA" w:rsidP="007749CD">
      <w:pPr>
        <w:spacing w:line="480" w:lineRule="auto"/>
        <w:jc w:val="both"/>
      </w:pPr>
      <w:r w:rsidRPr="00F0580F">
        <w:rPr>
          <w:b/>
        </w:rPr>
        <w:t>Result</w:t>
      </w:r>
      <w:r>
        <w:t xml:space="preserve">: The results had shown </w:t>
      </w:r>
      <w:r w:rsidR="005A3CEA">
        <w:t>strong disagreement between the AntMover’s moves and AWA’s annotations.</w:t>
      </w:r>
    </w:p>
    <w:p w14:paraId="4CDC3EB1" w14:textId="4DBE7487" w:rsidR="00000584" w:rsidRPr="00B21CA8" w:rsidRDefault="001A4D29" w:rsidP="00B21CA8">
      <w:pPr>
        <w:pStyle w:val="Heading1"/>
        <w:spacing w:line="480" w:lineRule="auto"/>
        <w:rPr>
          <w:rFonts w:ascii="Times New Roman" w:hAnsi="Times New Roman" w:cs="Times New Roman"/>
          <w:b/>
          <w:u w:val="single"/>
        </w:rPr>
      </w:pPr>
      <w:bookmarkStart w:id="25" w:name="_Toc499140139"/>
      <w:r w:rsidRPr="00034851">
        <w:rPr>
          <w:rFonts w:ascii="Times New Roman" w:hAnsi="Times New Roman" w:cs="Times New Roman"/>
          <w:b/>
          <w:u w:val="single"/>
        </w:rPr>
        <w:lastRenderedPageBreak/>
        <w:t>5.0 AntMover and AWA association</w:t>
      </w:r>
      <w:bookmarkEnd w:id="25"/>
    </w:p>
    <w:p w14:paraId="607FB7F6" w14:textId="7ECA833A" w:rsidR="00FA59FA" w:rsidRPr="00B21CA8" w:rsidRDefault="00FA59FA" w:rsidP="00B21CA8">
      <w:pPr>
        <w:pStyle w:val="Heading2"/>
        <w:spacing w:line="480" w:lineRule="auto"/>
        <w:rPr>
          <w:rFonts w:ascii="Times New Roman" w:hAnsi="Times New Roman" w:cs="Times New Roman"/>
          <w:b/>
          <w:sz w:val="24"/>
          <w:szCs w:val="24"/>
        </w:rPr>
      </w:pPr>
      <w:bookmarkStart w:id="26" w:name="_Toc499140140"/>
      <w:r w:rsidRPr="00A0042E">
        <w:rPr>
          <w:rFonts w:ascii="Times New Roman" w:hAnsi="Times New Roman" w:cs="Times New Roman"/>
          <w:b/>
          <w:sz w:val="24"/>
          <w:szCs w:val="24"/>
        </w:rPr>
        <w:t>5.1 Test 1</w:t>
      </w:r>
      <w:r w:rsidR="006A43B6" w:rsidRPr="00A0042E">
        <w:rPr>
          <w:rFonts w:ascii="Times New Roman" w:hAnsi="Times New Roman" w:cs="Times New Roman"/>
          <w:b/>
          <w:sz w:val="24"/>
          <w:szCs w:val="24"/>
        </w:rPr>
        <w:t xml:space="preserve">: Association between </w:t>
      </w:r>
      <w:r w:rsidR="001E2E02" w:rsidRPr="00A0042E">
        <w:rPr>
          <w:rFonts w:ascii="Times New Roman" w:hAnsi="Times New Roman" w:cs="Times New Roman"/>
          <w:b/>
          <w:sz w:val="24"/>
          <w:szCs w:val="24"/>
        </w:rPr>
        <w:t>AntMover’s moves and AWA’s annotations</w:t>
      </w:r>
      <w:bookmarkEnd w:id="26"/>
    </w:p>
    <w:p w14:paraId="46AE25E2" w14:textId="77777777" w:rsidR="00440FD3" w:rsidRPr="007D6C58" w:rsidRDefault="0064223E" w:rsidP="00743128">
      <w:pPr>
        <w:spacing w:line="480" w:lineRule="auto"/>
        <w:jc w:val="both"/>
      </w:pPr>
      <w:r w:rsidRPr="007D6C58">
        <w:t xml:space="preserve">The test will compare the </w:t>
      </w:r>
      <w:r w:rsidR="00897367" w:rsidRPr="007D6C58">
        <w:t>association between AntMover’s moves and AWA’s annotations</w:t>
      </w:r>
      <w:r w:rsidR="00440FD3" w:rsidRPr="007D6C58">
        <w:t>.</w:t>
      </w:r>
    </w:p>
    <w:p w14:paraId="79D5AE54" w14:textId="5DF6E42E" w:rsidR="00440FD3" w:rsidRPr="007D6C58" w:rsidRDefault="00440FD3" w:rsidP="00743128">
      <w:pPr>
        <w:spacing w:line="480" w:lineRule="auto"/>
        <w:jc w:val="both"/>
      </w:pPr>
      <w:r w:rsidRPr="007D6C58">
        <w:t xml:space="preserve">Null hypothesis, </w:t>
      </w:r>
      <w:r w:rsidRPr="007D6C58">
        <w:rPr>
          <w:b/>
        </w:rPr>
        <w:t>H</w:t>
      </w:r>
      <w:r w:rsidRPr="007D6C58">
        <w:rPr>
          <w:b/>
          <w:vertAlign w:val="subscript"/>
        </w:rPr>
        <w:t>0</w:t>
      </w:r>
      <w:r w:rsidR="008843B5" w:rsidRPr="007D6C58">
        <w:rPr>
          <w:vertAlign w:val="subscript"/>
        </w:rPr>
        <w:tab/>
      </w:r>
      <w:r w:rsidR="008843B5" w:rsidRPr="007D6C58">
        <w:rPr>
          <w:vertAlign w:val="subscript"/>
        </w:rPr>
        <w:tab/>
      </w:r>
      <w:r w:rsidRPr="007D6C58">
        <w:t>: AntMover’s moves and AWA’s annotations are independent</w:t>
      </w:r>
    </w:p>
    <w:p w14:paraId="2A1881AB" w14:textId="7FD61459" w:rsidR="005934E6" w:rsidRDefault="00440FD3" w:rsidP="00743128">
      <w:pPr>
        <w:spacing w:line="480" w:lineRule="auto"/>
        <w:jc w:val="both"/>
      </w:pPr>
      <w:r w:rsidRPr="007D6C58">
        <w:t xml:space="preserve">Alternate hypothesis, </w:t>
      </w:r>
      <w:r w:rsidRPr="007D6C58">
        <w:rPr>
          <w:b/>
        </w:rPr>
        <w:t>H</w:t>
      </w:r>
      <w:r w:rsidR="008843B5" w:rsidRPr="007D6C58">
        <w:rPr>
          <w:b/>
          <w:vertAlign w:val="subscript"/>
        </w:rPr>
        <w:t>1</w:t>
      </w:r>
      <w:r w:rsidR="008843B5" w:rsidRPr="007D6C58">
        <w:rPr>
          <w:vertAlign w:val="subscript"/>
        </w:rPr>
        <w:tab/>
      </w:r>
      <w:r w:rsidR="008843B5" w:rsidRPr="007D6C58">
        <w:t>:</w:t>
      </w:r>
      <w:r w:rsidRPr="007D6C58">
        <w:rPr>
          <w:vertAlign w:val="subscript"/>
        </w:rPr>
        <w:t xml:space="preserve"> </w:t>
      </w:r>
      <w:r w:rsidRPr="007D6C58">
        <w:t>AntMover’s moves and AWA’</w:t>
      </w:r>
      <w:r w:rsidR="00673C12" w:rsidRPr="007D6C58">
        <w:t xml:space="preserve">s annotations are </w:t>
      </w:r>
      <w:r w:rsidRPr="007D6C58">
        <w:t>dependent</w:t>
      </w:r>
    </w:p>
    <w:p w14:paraId="39258A8B" w14:textId="2610A281" w:rsidR="00464B44" w:rsidRPr="009C6C00" w:rsidRDefault="00760EAE" w:rsidP="00743128">
      <w:pPr>
        <w:spacing w:line="480" w:lineRule="auto"/>
        <w:jc w:val="both"/>
        <w:rPr>
          <w:vertAlign w:val="subscript"/>
        </w:rPr>
      </w:pPr>
      <w:r w:rsidRPr="00760EAE">
        <w:rPr>
          <w:noProof/>
          <w:vertAlign w:val="subscript"/>
        </w:rPr>
        <w:drawing>
          <wp:inline distT="0" distB="0" distL="0" distR="0" wp14:anchorId="6736E39C" wp14:editId="08426600">
            <wp:extent cx="5727700" cy="9931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993140"/>
                    </a:xfrm>
                    <a:prstGeom prst="rect">
                      <a:avLst/>
                    </a:prstGeom>
                  </pic:spPr>
                </pic:pic>
              </a:graphicData>
            </a:graphic>
          </wp:inline>
        </w:drawing>
      </w:r>
    </w:p>
    <w:p w14:paraId="01DA4A64" w14:textId="6CF08429" w:rsidR="008E0101" w:rsidRDefault="00BB7725" w:rsidP="00743128">
      <w:pPr>
        <w:spacing w:line="480" w:lineRule="auto"/>
        <w:jc w:val="both"/>
      </w:pPr>
      <w:r w:rsidRPr="007D6C58">
        <w:t>Chisquare test result:</w:t>
      </w:r>
    </w:p>
    <w:p w14:paraId="040F8947" w14:textId="2F465722" w:rsidR="00066AAF" w:rsidRPr="00066AAF" w:rsidRDefault="00066AAF" w:rsidP="00743128">
      <w:pPr>
        <w:spacing w:line="480" w:lineRule="auto"/>
        <w:jc w:val="both"/>
        <w:rPr>
          <w:b/>
        </w:rPr>
      </w:pPr>
      <w:r w:rsidRPr="00066AAF">
        <w:rPr>
          <w:b/>
        </w:rPr>
        <w:t>X-squared = 1432.4, df = 50, p-value &lt; 2.2e-16</w:t>
      </w:r>
    </w:p>
    <w:p w14:paraId="299BEDE1" w14:textId="71F0E878" w:rsidR="00F25231" w:rsidRPr="007D6C58" w:rsidRDefault="00EE4DEC" w:rsidP="00743128">
      <w:pPr>
        <w:spacing w:line="480" w:lineRule="auto"/>
        <w:jc w:val="both"/>
      </w:pPr>
      <w:r w:rsidRPr="007D6C58">
        <w:rPr>
          <w:b/>
        </w:rPr>
        <w:t>Result</w:t>
      </w:r>
      <w:r w:rsidRPr="007D6C58">
        <w:t xml:space="preserve">: </w:t>
      </w:r>
      <w:r w:rsidR="000C60AF" w:rsidRPr="007D6C58">
        <w:t>The p-value is smaller than 0.05, so reject null hypothesis. There is a significant association between AntMover’s moves and AWA’s annotations. T</w:t>
      </w:r>
      <w:r w:rsidR="00D978DE" w:rsidRPr="007D6C58">
        <w:t xml:space="preserve">he </w:t>
      </w:r>
      <w:r w:rsidR="00BE1D1F" w:rsidRPr="007D6C58">
        <w:t xml:space="preserve">values of </w:t>
      </w:r>
      <w:r w:rsidR="00634FB3" w:rsidRPr="007D6C58">
        <w:t>contributing cells</w:t>
      </w:r>
      <w:r w:rsidR="000C60AF" w:rsidRPr="007D6C58">
        <w:t xml:space="preserve"> to the total Chi-square score is shown </w:t>
      </w:r>
      <w:r w:rsidR="00EC6641" w:rsidRPr="007D6C58">
        <w:t xml:space="preserve">at </w:t>
      </w:r>
      <w:r w:rsidR="00561FD6" w:rsidRPr="007D6C58">
        <w:t xml:space="preserve">section </w:t>
      </w:r>
      <w:r w:rsidR="00EC6641" w:rsidRPr="007D6C58">
        <w:t>5.2</w:t>
      </w:r>
      <w:r w:rsidR="000C60AF" w:rsidRPr="007D6C58">
        <w:t>.</w:t>
      </w:r>
      <w:r w:rsidR="00872084" w:rsidRPr="007D6C58">
        <w:t xml:space="preserve"> </w:t>
      </w:r>
    </w:p>
    <w:p w14:paraId="326594A6" w14:textId="77777777" w:rsidR="00D33B27" w:rsidRPr="007D6C58" w:rsidRDefault="00D33B27" w:rsidP="00743128">
      <w:pPr>
        <w:spacing w:line="480" w:lineRule="auto"/>
        <w:jc w:val="both"/>
      </w:pPr>
    </w:p>
    <w:p w14:paraId="546AA906" w14:textId="7BBBD8CC" w:rsidR="00F25231" w:rsidRPr="00B85707" w:rsidRDefault="00F25231" w:rsidP="00B85707">
      <w:pPr>
        <w:pStyle w:val="Heading2"/>
        <w:spacing w:line="480" w:lineRule="auto"/>
        <w:rPr>
          <w:rFonts w:ascii="Times New Roman" w:hAnsi="Times New Roman" w:cs="Times New Roman"/>
          <w:b/>
          <w:sz w:val="24"/>
          <w:szCs w:val="24"/>
        </w:rPr>
      </w:pPr>
      <w:bookmarkStart w:id="27" w:name="_Toc499140141"/>
      <w:r w:rsidRPr="003B47DC">
        <w:rPr>
          <w:rFonts w:ascii="Times New Roman" w:hAnsi="Times New Roman" w:cs="Times New Roman"/>
          <w:b/>
          <w:sz w:val="24"/>
          <w:szCs w:val="24"/>
        </w:rPr>
        <w:t xml:space="preserve">5.2 Test 2: </w:t>
      </w:r>
      <w:r w:rsidR="00735D43" w:rsidRPr="003B47DC">
        <w:rPr>
          <w:rFonts w:ascii="Times New Roman" w:hAnsi="Times New Roman" w:cs="Times New Roman"/>
          <w:b/>
          <w:sz w:val="24"/>
          <w:szCs w:val="24"/>
        </w:rPr>
        <w:t>Positive and negative a</w:t>
      </w:r>
      <w:r w:rsidRPr="003B47DC">
        <w:rPr>
          <w:rFonts w:ascii="Times New Roman" w:hAnsi="Times New Roman" w:cs="Times New Roman"/>
          <w:b/>
          <w:sz w:val="24"/>
          <w:szCs w:val="24"/>
        </w:rPr>
        <w:t xml:space="preserve">ssociation between </w:t>
      </w:r>
      <w:r w:rsidR="00EF64ED">
        <w:rPr>
          <w:rFonts w:ascii="Times New Roman" w:hAnsi="Times New Roman" w:cs="Times New Roman"/>
          <w:b/>
          <w:sz w:val="24"/>
          <w:szCs w:val="24"/>
        </w:rPr>
        <w:t xml:space="preserve">AntMover and </w:t>
      </w:r>
      <w:r w:rsidR="006D49AD" w:rsidRPr="003B47DC">
        <w:rPr>
          <w:rFonts w:ascii="Times New Roman" w:hAnsi="Times New Roman" w:cs="Times New Roman"/>
          <w:b/>
          <w:sz w:val="24"/>
          <w:szCs w:val="24"/>
        </w:rPr>
        <w:t>AWA</w:t>
      </w:r>
      <w:bookmarkEnd w:id="27"/>
    </w:p>
    <w:p w14:paraId="06C3752B" w14:textId="5899101C" w:rsidR="003D6727" w:rsidRDefault="00530914" w:rsidP="00743128">
      <w:pPr>
        <w:spacing w:line="480" w:lineRule="auto"/>
        <w:jc w:val="both"/>
      </w:pPr>
      <w:r w:rsidRPr="007D6C58">
        <w:t>Cells with the highest absolute standardized residuals contribute the most to the total Chi-square score.</w:t>
      </w:r>
      <w:r w:rsidR="00996882" w:rsidRPr="007D6C58">
        <w:t xml:space="preserve"> </w:t>
      </w:r>
      <w:r w:rsidR="00805196" w:rsidRPr="007D6C58">
        <w:t>The negative sign means negative association.</w:t>
      </w:r>
    </w:p>
    <w:p w14:paraId="2B04B7FF" w14:textId="437F1AFE" w:rsidR="00AA6B28" w:rsidRDefault="00AA6B28" w:rsidP="00743128">
      <w:pPr>
        <w:spacing w:line="480" w:lineRule="auto"/>
        <w:jc w:val="both"/>
      </w:pPr>
      <w:r w:rsidRPr="00AA6B28">
        <w:rPr>
          <w:noProof/>
        </w:rPr>
        <w:drawing>
          <wp:inline distT="0" distB="0" distL="0" distR="0" wp14:anchorId="7E3B5CA2" wp14:editId="77A67AD8">
            <wp:extent cx="5727700" cy="6864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686435"/>
                    </a:xfrm>
                    <a:prstGeom prst="rect">
                      <a:avLst/>
                    </a:prstGeom>
                  </pic:spPr>
                </pic:pic>
              </a:graphicData>
            </a:graphic>
          </wp:inline>
        </w:drawing>
      </w:r>
    </w:p>
    <w:p w14:paraId="18B36C05" w14:textId="6FA8EF30" w:rsidR="006D2C9C" w:rsidRPr="007D6C58" w:rsidRDefault="006D2C9C" w:rsidP="00743128">
      <w:pPr>
        <w:spacing w:line="480" w:lineRule="auto"/>
        <w:jc w:val="both"/>
      </w:pPr>
    </w:p>
    <w:p w14:paraId="0AEC1CE8" w14:textId="578D865A" w:rsidR="009F07EF" w:rsidRPr="007D6C58" w:rsidRDefault="009F07EF" w:rsidP="00743128">
      <w:pPr>
        <w:spacing w:line="480" w:lineRule="auto"/>
        <w:jc w:val="both"/>
      </w:pPr>
    </w:p>
    <w:p w14:paraId="70642192" w14:textId="2A490EEA" w:rsidR="0091277F" w:rsidRPr="007D6C58" w:rsidRDefault="000C3A48" w:rsidP="00756DC8">
      <w:pPr>
        <w:spacing w:line="480" w:lineRule="auto"/>
        <w:jc w:val="center"/>
      </w:pPr>
      <w:r w:rsidRPr="000C3A48">
        <w:rPr>
          <w:noProof/>
        </w:rPr>
        <w:lastRenderedPageBreak/>
        <w:drawing>
          <wp:inline distT="0" distB="0" distL="0" distR="0" wp14:anchorId="4FCDE07A" wp14:editId="5A0EDF73">
            <wp:extent cx="5727700" cy="3548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548380"/>
                    </a:xfrm>
                    <a:prstGeom prst="rect">
                      <a:avLst/>
                    </a:prstGeom>
                  </pic:spPr>
                </pic:pic>
              </a:graphicData>
            </a:graphic>
          </wp:inline>
        </w:drawing>
      </w:r>
    </w:p>
    <w:p w14:paraId="3298B4C5" w14:textId="43F6E865" w:rsidR="0091277F" w:rsidRPr="007D6C58" w:rsidRDefault="00F217EE" w:rsidP="00743128">
      <w:pPr>
        <w:spacing w:line="480" w:lineRule="auto"/>
        <w:jc w:val="both"/>
      </w:pPr>
      <w:r w:rsidRPr="007D6C58">
        <w:rPr>
          <w:b/>
        </w:rPr>
        <w:t>Result</w:t>
      </w:r>
      <w:r w:rsidRPr="007D6C58">
        <w:t xml:space="preserve">: </w:t>
      </w:r>
      <w:r w:rsidR="0091277F" w:rsidRPr="007D6C58">
        <w:t>The blue colour represents positive association while orange colour represents negative association (no association in this context).</w:t>
      </w:r>
      <w:r w:rsidR="000C7906" w:rsidRPr="007D6C58">
        <w:t xml:space="preserve"> The volume of the ‘round’ shape represents the strength of the association.</w:t>
      </w:r>
      <w:r w:rsidR="00130C0B" w:rsidRPr="007D6C58">
        <w:t xml:space="preserve"> From the picture, the following can be derived</w:t>
      </w:r>
    </w:p>
    <w:p w14:paraId="4171C8DF" w14:textId="48D55216" w:rsidR="005A4F3B" w:rsidRPr="007D6C58" w:rsidRDefault="00130C0B" w:rsidP="00743128">
      <w:pPr>
        <w:spacing w:line="480" w:lineRule="auto"/>
        <w:jc w:val="both"/>
      </w:pPr>
      <w:r w:rsidRPr="007D6C58">
        <w:t>a. Strong posit</w:t>
      </w:r>
      <w:r w:rsidR="005A4F3B" w:rsidRPr="007D6C58">
        <w:t>ive association:</w:t>
      </w:r>
    </w:p>
    <w:p w14:paraId="2E54D53B" w14:textId="1E5393C7" w:rsidR="00130C0B" w:rsidRPr="007D6C58" w:rsidRDefault="00505C5E" w:rsidP="00743128">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‘making topic generalization’</w:t>
      </w:r>
      <w:r w:rsidR="005A4F3B" w:rsidRPr="007D6C58">
        <w:rPr>
          <w:rFonts w:ascii="Times New Roman" w:hAnsi="Times New Roman" w:cs="Times New Roman"/>
        </w:rPr>
        <w:t xml:space="preserve"> </w:t>
      </w:r>
      <w:r w:rsidR="005A4F3B"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4DAAD297" w14:textId="03F17CE1" w:rsidR="005A4F3B" w:rsidRPr="007D6C58" w:rsidRDefault="005A4F3B" w:rsidP="00743128">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4432DF90" w14:textId="7BCAAA05" w:rsidR="005A4F3B" w:rsidRPr="007D6C58" w:rsidRDefault="005A4F3B" w:rsidP="00743128">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‘position’</w:t>
      </w:r>
    </w:p>
    <w:p w14:paraId="0552FD34" w14:textId="7152A227" w:rsidR="00F243E1" w:rsidRDefault="00DA54C9" w:rsidP="00743128">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 </w:t>
      </w:r>
      <w:r w:rsidR="00F243E1" w:rsidRPr="007D6C58">
        <w:rPr>
          <w:rFonts w:ascii="Times New Roman" w:hAnsi="Times New Roman" w:cs="Times New Roman"/>
        </w:rPr>
        <w:t>‘</w:t>
      </w:r>
      <w:r w:rsidR="005A57A7" w:rsidRPr="007D6C58">
        <w:rPr>
          <w:rFonts w:ascii="Times New Roman" w:hAnsi="Times New Roman" w:cs="Times New Roman"/>
        </w:rPr>
        <w:t>announcing</w:t>
      </w:r>
      <w:r w:rsidR="00F243E1" w:rsidRPr="007D6C58">
        <w:rPr>
          <w:rFonts w:ascii="Times New Roman" w:hAnsi="Times New Roman" w:cs="Times New Roman"/>
        </w:rPr>
        <w:t xml:space="preserve"> present research’ </w:t>
      </w:r>
      <w:r w:rsidR="00F243E1" w:rsidRPr="007D6C58">
        <w:rPr>
          <w:rFonts w:ascii="Times New Roman" w:hAnsi="Times New Roman" w:cs="Times New Roman"/>
        </w:rPr>
        <w:sym w:font="Wingdings" w:char="F0E0"/>
      </w:r>
      <w:r w:rsidR="00777790">
        <w:rPr>
          <w:rFonts w:ascii="Times New Roman" w:hAnsi="Times New Roman" w:cs="Times New Roman"/>
        </w:rPr>
        <w:t xml:space="preserve"> ‘summary’</w:t>
      </w:r>
    </w:p>
    <w:p w14:paraId="31E7011B" w14:textId="09E918F6" w:rsidR="00DA54C9" w:rsidRPr="00DA54C9" w:rsidRDefault="00DA54C9" w:rsidP="00DA54C9">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Pr>
          <w:rFonts w:ascii="Times New Roman" w:hAnsi="Times New Roman" w:cs="Times New Roman"/>
        </w:rPr>
        <w:t xml:space="preserve"> ‘important&amp;summary</w:t>
      </w:r>
      <w:r w:rsidRPr="007D6C58">
        <w:rPr>
          <w:rFonts w:ascii="Times New Roman" w:hAnsi="Times New Roman" w:cs="Times New Roman"/>
        </w:rPr>
        <w:t>’</w:t>
      </w:r>
    </w:p>
    <w:p w14:paraId="2117EDB1" w14:textId="39F271B7" w:rsidR="005A4F3B" w:rsidRPr="007D6C58" w:rsidRDefault="004C55B9" w:rsidP="00743128">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‘claiming centrality’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71A8B5EF" w14:textId="6503CB76" w:rsidR="00505C5E" w:rsidRPr="007D6C58" w:rsidRDefault="00505C5E" w:rsidP="00743128">
      <w:pPr>
        <w:spacing w:line="480" w:lineRule="auto"/>
        <w:jc w:val="both"/>
      </w:pPr>
      <w:r w:rsidRPr="007D6C58">
        <w:t xml:space="preserve">b. </w:t>
      </w:r>
      <w:r w:rsidR="005A4F3B" w:rsidRPr="007D6C58">
        <w:t xml:space="preserve">Strong </w:t>
      </w:r>
      <w:r w:rsidR="004C55B9" w:rsidRPr="007D6C58">
        <w:t>negative association</w:t>
      </w:r>
    </w:p>
    <w:p w14:paraId="2D021389" w14:textId="599F81DB" w:rsidR="006D2EEE" w:rsidRPr="006D2EEE" w:rsidRDefault="006D2EEE" w:rsidP="006D2EEE">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Pr>
          <w:rFonts w:ascii="Times New Roman" w:hAnsi="Times New Roman" w:cs="Times New Roman"/>
        </w:rPr>
        <w:t xml:space="preserve"> ‘important</w:t>
      </w:r>
      <w:r w:rsidRPr="007D6C58">
        <w:rPr>
          <w:rFonts w:ascii="Times New Roman" w:hAnsi="Times New Roman" w:cs="Times New Roman"/>
        </w:rPr>
        <w:t>’</w:t>
      </w:r>
    </w:p>
    <w:p w14:paraId="5B9B0460" w14:textId="2CEE785F" w:rsidR="004C55B9" w:rsidRPr="007D6C58" w:rsidRDefault="004C55B9" w:rsidP="00743128">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538C9BC5" w14:textId="1D599542" w:rsidR="004C55B9" w:rsidRPr="007D6C58" w:rsidRDefault="004C55B9" w:rsidP="00743128">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w:t>
      </w:r>
      <w:r w:rsidR="00560F82">
        <w:rPr>
          <w:rFonts w:ascii="Times New Roman" w:hAnsi="Times New Roman" w:cs="Times New Roman"/>
        </w:rPr>
        <w:t>making topic generalization</w:t>
      </w:r>
      <w:r w:rsidRPr="007D6C58">
        <w:rPr>
          <w:rFonts w:ascii="Times New Roman" w:hAnsi="Times New Roman" w:cs="Times New Roman"/>
        </w:rPr>
        <w:t xml:space="preserve">’ </w:t>
      </w:r>
      <w:r w:rsidRPr="007D6C58">
        <w:rPr>
          <w:rFonts w:ascii="Times New Roman" w:hAnsi="Times New Roman" w:cs="Times New Roman"/>
        </w:rPr>
        <w:sym w:font="Wingdings" w:char="F0E0"/>
      </w:r>
      <w:r w:rsidR="00560F82">
        <w:rPr>
          <w:rFonts w:ascii="Times New Roman" w:hAnsi="Times New Roman" w:cs="Times New Roman"/>
        </w:rPr>
        <w:t xml:space="preserve"> ’summary</w:t>
      </w:r>
      <w:r w:rsidRPr="007D6C58">
        <w:rPr>
          <w:rFonts w:ascii="Times New Roman" w:hAnsi="Times New Roman" w:cs="Times New Roman"/>
        </w:rPr>
        <w:t>’</w:t>
      </w:r>
    </w:p>
    <w:p w14:paraId="3AD4CFDA" w14:textId="4CD7BABE" w:rsidR="004C55B9" w:rsidRPr="007D6C58" w:rsidRDefault="004C55B9" w:rsidP="00743128">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lastRenderedPageBreak/>
        <w:t>‘</w:t>
      </w:r>
      <w:r w:rsidR="00C351EB">
        <w:rPr>
          <w:rFonts w:ascii="Times New Roman" w:hAnsi="Times New Roman" w:cs="Times New Roman"/>
        </w:rPr>
        <w:t>evaluation of research</w:t>
      </w:r>
      <w:r w:rsidRPr="007D6C58">
        <w:rPr>
          <w:rFonts w:ascii="Times New Roman" w:hAnsi="Times New Roman" w:cs="Times New Roman"/>
        </w:rPr>
        <w:t xml:space="preserve"> </w:t>
      </w:r>
      <w:r w:rsidRPr="007D6C58">
        <w:rPr>
          <w:rFonts w:ascii="Times New Roman" w:hAnsi="Times New Roman" w:cs="Times New Roman"/>
        </w:rPr>
        <w:sym w:font="Wingdings" w:char="F0E0"/>
      </w:r>
      <w:r w:rsidRPr="007D6C58">
        <w:rPr>
          <w:rFonts w:ascii="Times New Roman" w:hAnsi="Times New Roman" w:cs="Times New Roman"/>
        </w:rPr>
        <w:t xml:space="preserve"> ‘</w:t>
      </w:r>
      <w:r w:rsidR="009132D4">
        <w:rPr>
          <w:rFonts w:ascii="Times New Roman" w:hAnsi="Times New Roman" w:cs="Times New Roman"/>
        </w:rPr>
        <w:t>summary</w:t>
      </w:r>
      <w:r w:rsidRPr="007D6C58">
        <w:rPr>
          <w:rFonts w:ascii="Times New Roman" w:hAnsi="Times New Roman" w:cs="Times New Roman"/>
        </w:rPr>
        <w:t>’</w:t>
      </w:r>
    </w:p>
    <w:p w14:paraId="2F533EA0" w14:textId="77777777" w:rsidR="00D25C12" w:rsidRPr="007D6C58" w:rsidRDefault="00D25C12" w:rsidP="00743128">
      <w:pPr>
        <w:spacing w:line="480" w:lineRule="auto"/>
        <w:jc w:val="both"/>
      </w:pPr>
    </w:p>
    <w:p w14:paraId="3932E395" w14:textId="58201A73" w:rsidR="00F55265" w:rsidRPr="00CF1376" w:rsidRDefault="007A5D6F" w:rsidP="00CF1376">
      <w:pPr>
        <w:pStyle w:val="Heading2"/>
        <w:spacing w:line="480" w:lineRule="auto"/>
        <w:rPr>
          <w:rFonts w:ascii="Times New Roman" w:hAnsi="Times New Roman" w:cs="Times New Roman"/>
          <w:b/>
          <w:sz w:val="24"/>
          <w:szCs w:val="24"/>
        </w:rPr>
      </w:pPr>
      <w:bookmarkStart w:id="28" w:name="_Toc499140142"/>
      <w:r w:rsidRPr="00340A38">
        <w:rPr>
          <w:rFonts w:ascii="Times New Roman" w:hAnsi="Times New Roman" w:cs="Times New Roman"/>
          <w:b/>
          <w:sz w:val="24"/>
          <w:szCs w:val="24"/>
        </w:rPr>
        <w:t xml:space="preserve">5.3 Test 3: Degree of association </w:t>
      </w:r>
      <w:r w:rsidR="00D108F4">
        <w:rPr>
          <w:rFonts w:ascii="Times New Roman" w:hAnsi="Times New Roman" w:cs="Times New Roman"/>
          <w:b/>
          <w:sz w:val="24"/>
          <w:szCs w:val="24"/>
        </w:rPr>
        <w:t xml:space="preserve">(%) </w:t>
      </w:r>
      <w:r w:rsidRPr="00340A38">
        <w:rPr>
          <w:rFonts w:ascii="Times New Roman" w:hAnsi="Times New Roman" w:cs="Times New Roman"/>
          <w:b/>
          <w:sz w:val="24"/>
          <w:szCs w:val="24"/>
        </w:rPr>
        <w:t xml:space="preserve">between </w:t>
      </w:r>
      <w:r w:rsidR="004C5CEA">
        <w:rPr>
          <w:rFonts w:ascii="Times New Roman" w:hAnsi="Times New Roman" w:cs="Times New Roman"/>
          <w:b/>
          <w:sz w:val="24"/>
          <w:szCs w:val="24"/>
        </w:rPr>
        <w:t>AntMover and AWA</w:t>
      </w:r>
      <w:bookmarkEnd w:id="28"/>
    </w:p>
    <w:p w14:paraId="27965CD0" w14:textId="190735DB" w:rsidR="00D25C12" w:rsidRDefault="00D25C12" w:rsidP="00743128">
      <w:pPr>
        <w:spacing w:line="480" w:lineRule="auto"/>
        <w:jc w:val="both"/>
      </w:pPr>
      <w:r w:rsidRPr="007D6C58">
        <w:t>The contribution in percentage</w:t>
      </w:r>
      <w:r w:rsidR="0007310D">
        <w:t xml:space="preserve"> just shows the significant</w:t>
      </w:r>
      <w:r w:rsidR="008509AE" w:rsidRPr="007D6C58">
        <w:t xml:space="preserve"> contribution.</w:t>
      </w:r>
    </w:p>
    <w:p w14:paraId="72F086C8" w14:textId="3C4049F2" w:rsidR="0028677A" w:rsidRPr="007D6C58" w:rsidRDefault="004D2123" w:rsidP="00743128">
      <w:pPr>
        <w:spacing w:line="480" w:lineRule="auto"/>
        <w:jc w:val="both"/>
      </w:pPr>
      <w:r w:rsidRPr="004D2123">
        <w:rPr>
          <w:noProof/>
        </w:rPr>
        <w:drawing>
          <wp:inline distT="0" distB="0" distL="0" distR="0" wp14:anchorId="096197BE" wp14:editId="13CA37A9">
            <wp:extent cx="5727700" cy="69596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695960"/>
                    </a:xfrm>
                    <a:prstGeom prst="rect">
                      <a:avLst/>
                    </a:prstGeom>
                  </pic:spPr>
                </pic:pic>
              </a:graphicData>
            </a:graphic>
          </wp:inline>
        </w:drawing>
      </w:r>
    </w:p>
    <w:p w14:paraId="05055BBB" w14:textId="59653A56" w:rsidR="009F672D" w:rsidRPr="007D6C58" w:rsidRDefault="00434B4A" w:rsidP="00743128">
      <w:pPr>
        <w:spacing w:line="480" w:lineRule="auto"/>
        <w:jc w:val="both"/>
      </w:pPr>
      <w:r w:rsidRPr="00434B4A">
        <w:rPr>
          <w:noProof/>
        </w:rPr>
        <w:drawing>
          <wp:inline distT="0" distB="0" distL="0" distR="0" wp14:anchorId="1B7BCDE3" wp14:editId="5BCF3BCF">
            <wp:extent cx="5727700" cy="348615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486150"/>
                    </a:xfrm>
                    <a:prstGeom prst="rect">
                      <a:avLst/>
                    </a:prstGeom>
                  </pic:spPr>
                </pic:pic>
              </a:graphicData>
            </a:graphic>
          </wp:inline>
        </w:drawing>
      </w:r>
    </w:p>
    <w:p w14:paraId="6F99573C" w14:textId="1CBDBB76" w:rsidR="00837819" w:rsidRDefault="00D21F86" w:rsidP="00743128">
      <w:pPr>
        <w:spacing w:line="480" w:lineRule="auto"/>
        <w:jc w:val="both"/>
      </w:pPr>
      <w:r w:rsidRPr="00D21F86">
        <w:rPr>
          <w:b/>
        </w:rPr>
        <w:t>Result</w:t>
      </w:r>
      <w:r>
        <w:t xml:space="preserve">: </w:t>
      </w:r>
      <w:r w:rsidR="009F672D" w:rsidRPr="007D6C58">
        <w:t xml:space="preserve">This picture can be interpreted the same way as above. </w:t>
      </w:r>
      <w:r w:rsidR="007D4E20" w:rsidRPr="007D6C58">
        <w:t>‘Making topic generalization’ is significantly associated with ‘background’. In general sense, this is true as most of the content in a ‘background’ category of an article generalizes or the topic of the article.</w:t>
      </w:r>
      <w:r w:rsidR="00BB7410" w:rsidRPr="007D6C58">
        <w:t xml:space="preserve"> On the other hand, the ‘question’ and ‘surprise’ categories have zero association with ‘announcing principal findings’</w:t>
      </w:r>
      <w:r w:rsidR="009252DC" w:rsidRPr="007D6C58">
        <w:t xml:space="preserve">. ‘Announcing principal findings’ should have strong association with ‘emphasis’ or ‘background’ in AWA annotation. </w:t>
      </w:r>
      <w:r w:rsidR="004270EA" w:rsidRPr="007D6C58">
        <w:t>As an example, a sentence with ‘principal findings’ should be recognized by AWA as ‘emphasis’ or ‘background’ of certain research/facts.</w:t>
      </w:r>
      <w:r w:rsidR="00A775BC" w:rsidRPr="007D6C58">
        <w:t xml:space="preserve"> Furthermore, another</w:t>
      </w:r>
      <w:r w:rsidR="00B75656" w:rsidRPr="007D6C58">
        <w:t xml:space="preserve"> category to be concerned is the ‘indicating a gap’. This </w:t>
      </w:r>
      <w:r w:rsidR="00B75656" w:rsidRPr="007D6C58">
        <w:lastRenderedPageBreak/>
        <w:t>category has very weak association in all AWA annotations. It supposes to have high association in ‘question’, ‘emphasis’, ‘position’</w:t>
      </w:r>
      <w:r w:rsidR="003D62DC" w:rsidRPr="007D6C58">
        <w:t xml:space="preserve"> or ‘trend’. </w:t>
      </w:r>
      <w:r w:rsidR="00B75656" w:rsidRPr="007D6C58">
        <w:t xml:space="preserve"> </w:t>
      </w:r>
    </w:p>
    <w:p w14:paraId="194E99B4" w14:textId="6CACAE6E" w:rsidR="00226177" w:rsidRDefault="00226177" w:rsidP="00743128">
      <w:pPr>
        <w:pStyle w:val="Heading2"/>
        <w:spacing w:line="480" w:lineRule="auto"/>
        <w:jc w:val="both"/>
        <w:rPr>
          <w:rFonts w:ascii="Times New Roman" w:hAnsi="Times New Roman" w:cs="Times New Roman"/>
          <w:b/>
          <w:sz w:val="24"/>
          <w:szCs w:val="24"/>
        </w:rPr>
      </w:pPr>
      <w:bookmarkStart w:id="29" w:name="_Toc499140143"/>
      <w:r w:rsidRPr="00226177">
        <w:rPr>
          <w:rFonts w:ascii="Times New Roman" w:hAnsi="Times New Roman" w:cs="Times New Roman"/>
          <w:b/>
          <w:sz w:val="24"/>
          <w:szCs w:val="24"/>
        </w:rPr>
        <w:t>5.4 Test 4: Asso</w:t>
      </w:r>
      <w:r w:rsidR="00391330">
        <w:rPr>
          <w:rFonts w:ascii="Times New Roman" w:hAnsi="Times New Roman" w:cs="Times New Roman"/>
          <w:b/>
          <w:sz w:val="24"/>
          <w:szCs w:val="24"/>
        </w:rPr>
        <w:t>ciation between AntMover</w:t>
      </w:r>
      <w:r w:rsidRPr="00226177">
        <w:rPr>
          <w:rFonts w:ascii="Times New Roman" w:hAnsi="Times New Roman" w:cs="Times New Roman"/>
          <w:b/>
          <w:sz w:val="24"/>
          <w:szCs w:val="24"/>
        </w:rPr>
        <w:t xml:space="preserve"> and</w:t>
      </w:r>
      <w:r w:rsidR="00391330">
        <w:rPr>
          <w:rFonts w:ascii="Times New Roman" w:hAnsi="Times New Roman" w:cs="Times New Roman"/>
          <w:b/>
          <w:sz w:val="24"/>
          <w:szCs w:val="24"/>
        </w:rPr>
        <w:t xml:space="preserve"> AWA</w:t>
      </w:r>
      <w:r w:rsidRPr="00226177">
        <w:rPr>
          <w:rFonts w:ascii="Times New Roman" w:hAnsi="Times New Roman" w:cs="Times New Roman"/>
          <w:b/>
          <w:sz w:val="24"/>
          <w:szCs w:val="24"/>
        </w:rPr>
        <w:t xml:space="preserve"> over sub-corpora</w:t>
      </w:r>
      <w:bookmarkEnd w:id="29"/>
    </w:p>
    <w:p w14:paraId="188E3216" w14:textId="442777AF" w:rsidR="0072327A" w:rsidRDefault="00226177" w:rsidP="00BA7719">
      <w:pPr>
        <w:spacing w:line="480" w:lineRule="auto"/>
        <w:jc w:val="both"/>
      </w:pPr>
      <w:r w:rsidRPr="00552FAB">
        <w:t>This test is similar to test 5.1 but it restricted to category of document (sub-corpora). The result of the chisquare for each cat</w:t>
      </w:r>
      <w:r w:rsidR="0072327A" w:rsidRPr="00552FAB">
        <w:t>egory of documents is as follow.</w:t>
      </w:r>
    </w:p>
    <w:tbl>
      <w:tblPr>
        <w:tblStyle w:val="TableGrid"/>
        <w:tblW w:w="8507" w:type="dxa"/>
        <w:tblLook w:val="04A0" w:firstRow="1" w:lastRow="0" w:firstColumn="1" w:lastColumn="0" w:noHBand="0" w:noVBand="1"/>
      </w:tblPr>
      <w:tblGrid>
        <w:gridCol w:w="2010"/>
        <w:gridCol w:w="2092"/>
        <w:gridCol w:w="1877"/>
        <w:gridCol w:w="2528"/>
      </w:tblGrid>
      <w:tr w:rsidR="00C97CD8" w14:paraId="0883EAB2" w14:textId="77777777" w:rsidTr="00330A7F">
        <w:trPr>
          <w:trHeight w:hRule="exact" w:val="454"/>
        </w:trPr>
        <w:tc>
          <w:tcPr>
            <w:tcW w:w="2010" w:type="dxa"/>
            <w:noWrap/>
            <w:hideMark/>
          </w:tcPr>
          <w:p w14:paraId="7242BFBB" w14:textId="77777777" w:rsidR="007230F9" w:rsidRDefault="007230F9" w:rsidP="00743128">
            <w:pPr>
              <w:spacing w:line="480" w:lineRule="auto"/>
              <w:jc w:val="center"/>
              <w:rPr>
                <w:rFonts w:eastAsia="Times New Roman"/>
                <w:color w:val="000000"/>
              </w:rPr>
            </w:pPr>
            <w:r>
              <w:rPr>
                <w:rFonts w:eastAsia="Times New Roman"/>
                <w:color w:val="000000"/>
              </w:rPr>
              <w:t>Category</w:t>
            </w:r>
          </w:p>
        </w:tc>
        <w:tc>
          <w:tcPr>
            <w:tcW w:w="2092" w:type="dxa"/>
            <w:hideMark/>
          </w:tcPr>
          <w:p w14:paraId="0D67FF8D" w14:textId="77777777" w:rsidR="007230F9" w:rsidRDefault="007230F9" w:rsidP="00743128">
            <w:pPr>
              <w:spacing w:line="480" w:lineRule="auto"/>
              <w:jc w:val="center"/>
              <w:rPr>
                <w:rFonts w:eastAsia="Times New Roman"/>
                <w:color w:val="000000"/>
              </w:rPr>
            </w:pPr>
            <w:r>
              <w:rPr>
                <w:rFonts w:eastAsia="Times New Roman"/>
                <w:color w:val="000000"/>
              </w:rPr>
              <w:t>Chisquare p-value</w:t>
            </w:r>
          </w:p>
        </w:tc>
        <w:tc>
          <w:tcPr>
            <w:tcW w:w="1877" w:type="dxa"/>
            <w:hideMark/>
          </w:tcPr>
          <w:p w14:paraId="69C38CC0" w14:textId="77777777" w:rsidR="007230F9" w:rsidRDefault="007230F9" w:rsidP="00743128">
            <w:pPr>
              <w:spacing w:line="480" w:lineRule="auto"/>
              <w:jc w:val="center"/>
              <w:rPr>
                <w:rFonts w:eastAsia="Times New Roman"/>
                <w:color w:val="000000"/>
              </w:rPr>
            </w:pPr>
            <w:r>
              <w:rPr>
                <w:rFonts w:eastAsia="Times New Roman"/>
                <w:color w:val="000000"/>
              </w:rPr>
              <w:t>Null Hypothesis</w:t>
            </w:r>
          </w:p>
        </w:tc>
        <w:tc>
          <w:tcPr>
            <w:tcW w:w="2528" w:type="dxa"/>
            <w:hideMark/>
          </w:tcPr>
          <w:p w14:paraId="0DFB9B5D" w14:textId="4D94A42D" w:rsidR="007230F9" w:rsidRDefault="007230F9" w:rsidP="00743128">
            <w:pPr>
              <w:spacing w:line="480" w:lineRule="auto"/>
              <w:jc w:val="center"/>
              <w:rPr>
                <w:rFonts w:eastAsia="Times New Roman"/>
                <w:color w:val="000000"/>
              </w:rPr>
            </w:pPr>
            <w:r>
              <w:rPr>
                <w:rFonts w:eastAsia="Times New Roman"/>
                <w:color w:val="000000"/>
              </w:rPr>
              <w:t>Independent (Yes/No)</w:t>
            </w:r>
          </w:p>
        </w:tc>
      </w:tr>
      <w:tr w:rsidR="00C97CD8" w14:paraId="5571BB14" w14:textId="77777777" w:rsidTr="00DE04F2">
        <w:trPr>
          <w:trHeight w:hRule="exact" w:val="373"/>
        </w:trPr>
        <w:tc>
          <w:tcPr>
            <w:tcW w:w="2010" w:type="dxa"/>
            <w:noWrap/>
            <w:hideMark/>
          </w:tcPr>
          <w:p w14:paraId="47CF7313" w14:textId="77777777" w:rsidR="007230F9" w:rsidRDefault="007230F9" w:rsidP="00743128">
            <w:pPr>
              <w:spacing w:line="480" w:lineRule="auto"/>
              <w:jc w:val="center"/>
              <w:rPr>
                <w:rFonts w:eastAsia="Times New Roman"/>
                <w:color w:val="000000"/>
              </w:rPr>
            </w:pPr>
            <w:r>
              <w:rPr>
                <w:rFonts w:eastAsia="Times New Roman"/>
                <w:color w:val="000000"/>
              </w:rPr>
              <w:t>Mathematics</w:t>
            </w:r>
          </w:p>
        </w:tc>
        <w:tc>
          <w:tcPr>
            <w:tcW w:w="2092" w:type="dxa"/>
            <w:noWrap/>
            <w:hideMark/>
          </w:tcPr>
          <w:p w14:paraId="1A22AA6F" w14:textId="7EF98CD3" w:rsidR="007230F9" w:rsidRDefault="007230F9" w:rsidP="00743128">
            <w:pPr>
              <w:spacing w:line="480" w:lineRule="auto"/>
              <w:jc w:val="center"/>
              <w:rPr>
                <w:rFonts w:eastAsia="Times New Roman"/>
                <w:color w:val="000000"/>
              </w:rPr>
            </w:pPr>
            <w:r w:rsidRPr="00B62B42">
              <w:rPr>
                <w:rFonts w:eastAsia="Times New Roman"/>
                <w:color w:val="000000"/>
              </w:rPr>
              <w:t>3.404e-15</w:t>
            </w:r>
          </w:p>
        </w:tc>
        <w:tc>
          <w:tcPr>
            <w:tcW w:w="1877" w:type="dxa"/>
            <w:noWrap/>
            <w:hideMark/>
          </w:tcPr>
          <w:p w14:paraId="3EF11434" w14:textId="4669F0CE" w:rsidR="007230F9" w:rsidRDefault="00BA54B4"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41A0EB5A" w14:textId="78FACC73" w:rsidR="007230F9" w:rsidRDefault="005C2737" w:rsidP="00743128">
            <w:pPr>
              <w:spacing w:line="480" w:lineRule="auto"/>
              <w:jc w:val="center"/>
              <w:rPr>
                <w:rFonts w:eastAsia="Times New Roman"/>
                <w:color w:val="000000"/>
              </w:rPr>
            </w:pPr>
            <w:r>
              <w:rPr>
                <w:rFonts w:eastAsia="Times New Roman"/>
                <w:color w:val="000000"/>
              </w:rPr>
              <w:t>No</w:t>
            </w:r>
          </w:p>
        </w:tc>
      </w:tr>
      <w:tr w:rsidR="00C97CD8" w14:paraId="77999E0D" w14:textId="77777777" w:rsidTr="00330A7F">
        <w:trPr>
          <w:trHeight w:hRule="exact" w:val="318"/>
        </w:trPr>
        <w:tc>
          <w:tcPr>
            <w:tcW w:w="2010" w:type="dxa"/>
            <w:noWrap/>
            <w:hideMark/>
          </w:tcPr>
          <w:p w14:paraId="0722D0E0" w14:textId="77777777" w:rsidR="007230F9" w:rsidRDefault="007230F9" w:rsidP="00743128">
            <w:pPr>
              <w:spacing w:line="480" w:lineRule="auto"/>
              <w:jc w:val="center"/>
              <w:rPr>
                <w:rFonts w:eastAsia="Times New Roman"/>
                <w:color w:val="000000"/>
              </w:rPr>
            </w:pPr>
            <w:r>
              <w:rPr>
                <w:rFonts w:eastAsia="Times New Roman"/>
                <w:color w:val="000000"/>
              </w:rPr>
              <w:t>Medicine</w:t>
            </w:r>
          </w:p>
        </w:tc>
        <w:tc>
          <w:tcPr>
            <w:tcW w:w="2092" w:type="dxa"/>
            <w:noWrap/>
            <w:hideMark/>
          </w:tcPr>
          <w:p w14:paraId="5732FE48" w14:textId="219C7A3D" w:rsidR="007230F9" w:rsidRDefault="00F41259" w:rsidP="00743128">
            <w:pPr>
              <w:spacing w:line="480" w:lineRule="auto"/>
              <w:jc w:val="center"/>
              <w:rPr>
                <w:rFonts w:eastAsia="Times New Roman"/>
                <w:color w:val="000000"/>
              </w:rPr>
            </w:pPr>
            <w:r w:rsidRPr="00F41259">
              <w:rPr>
                <w:rFonts w:eastAsia="Times New Roman"/>
                <w:color w:val="000000"/>
              </w:rPr>
              <w:t>1.569e-09</w:t>
            </w:r>
          </w:p>
        </w:tc>
        <w:tc>
          <w:tcPr>
            <w:tcW w:w="1877" w:type="dxa"/>
            <w:noWrap/>
            <w:hideMark/>
          </w:tcPr>
          <w:p w14:paraId="5A51E3DA" w14:textId="77777777" w:rsidR="007230F9" w:rsidRDefault="007230F9"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129EF7EB" w14:textId="77777777" w:rsidR="007230F9" w:rsidRDefault="007230F9" w:rsidP="00743128">
            <w:pPr>
              <w:spacing w:line="480" w:lineRule="auto"/>
              <w:jc w:val="center"/>
              <w:rPr>
                <w:rFonts w:eastAsia="Times New Roman"/>
                <w:color w:val="000000"/>
              </w:rPr>
            </w:pPr>
            <w:r>
              <w:rPr>
                <w:rFonts w:eastAsia="Times New Roman"/>
                <w:color w:val="000000"/>
              </w:rPr>
              <w:t>No</w:t>
            </w:r>
          </w:p>
        </w:tc>
      </w:tr>
      <w:tr w:rsidR="00C97CD8" w14:paraId="5325291C" w14:textId="77777777" w:rsidTr="00330A7F">
        <w:trPr>
          <w:trHeight w:hRule="exact" w:val="318"/>
        </w:trPr>
        <w:tc>
          <w:tcPr>
            <w:tcW w:w="2010" w:type="dxa"/>
            <w:noWrap/>
            <w:hideMark/>
          </w:tcPr>
          <w:p w14:paraId="5B5154F4" w14:textId="77777777" w:rsidR="007230F9" w:rsidRDefault="007230F9" w:rsidP="00743128">
            <w:pPr>
              <w:spacing w:line="480" w:lineRule="auto"/>
              <w:jc w:val="center"/>
              <w:rPr>
                <w:rFonts w:eastAsia="Times New Roman"/>
                <w:color w:val="000000"/>
              </w:rPr>
            </w:pPr>
            <w:r>
              <w:rPr>
                <w:rFonts w:eastAsia="Times New Roman"/>
                <w:color w:val="000000"/>
              </w:rPr>
              <w:t>Earth Science</w:t>
            </w:r>
          </w:p>
        </w:tc>
        <w:tc>
          <w:tcPr>
            <w:tcW w:w="2092" w:type="dxa"/>
            <w:noWrap/>
            <w:hideMark/>
          </w:tcPr>
          <w:p w14:paraId="3C9F2B7E" w14:textId="2AE59386" w:rsidR="007230F9" w:rsidRDefault="002236A2" w:rsidP="00743128">
            <w:pPr>
              <w:spacing w:line="480" w:lineRule="auto"/>
              <w:jc w:val="center"/>
              <w:rPr>
                <w:rFonts w:eastAsia="Times New Roman"/>
                <w:color w:val="000000"/>
              </w:rPr>
            </w:pPr>
            <w:r w:rsidRPr="002236A2">
              <w:rPr>
                <w:rFonts w:eastAsia="Times New Roman"/>
                <w:color w:val="000000"/>
              </w:rPr>
              <w:t>1.777e-06</w:t>
            </w:r>
          </w:p>
        </w:tc>
        <w:tc>
          <w:tcPr>
            <w:tcW w:w="1877" w:type="dxa"/>
            <w:noWrap/>
            <w:hideMark/>
          </w:tcPr>
          <w:p w14:paraId="41545944" w14:textId="07BB9AC1" w:rsidR="007230F9" w:rsidRDefault="00BA54B4"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5BF14D09" w14:textId="49105581" w:rsidR="007230F9" w:rsidRDefault="005C2737" w:rsidP="00743128">
            <w:pPr>
              <w:spacing w:line="480" w:lineRule="auto"/>
              <w:jc w:val="center"/>
              <w:rPr>
                <w:rFonts w:eastAsia="Times New Roman"/>
                <w:color w:val="000000"/>
              </w:rPr>
            </w:pPr>
            <w:r>
              <w:rPr>
                <w:rFonts w:eastAsia="Times New Roman"/>
                <w:color w:val="000000"/>
              </w:rPr>
              <w:t>No</w:t>
            </w:r>
          </w:p>
        </w:tc>
      </w:tr>
      <w:tr w:rsidR="00C97CD8" w14:paraId="7D9910CC" w14:textId="77777777" w:rsidTr="00330A7F">
        <w:trPr>
          <w:trHeight w:hRule="exact" w:val="318"/>
        </w:trPr>
        <w:tc>
          <w:tcPr>
            <w:tcW w:w="2010" w:type="dxa"/>
            <w:noWrap/>
            <w:hideMark/>
          </w:tcPr>
          <w:p w14:paraId="53A70504" w14:textId="77777777" w:rsidR="007230F9" w:rsidRDefault="007230F9" w:rsidP="00743128">
            <w:pPr>
              <w:spacing w:line="480" w:lineRule="auto"/>
              <w:jc w:val="center"/>
              <w:rPr>
                <w:rFonts w:eastAsia="Times New Roman"/>
                <w:color w:val="000000"/>
              </w:rPr>
            </w:pPr>
            <w:r>
              <w:rPr>
                <w:rFonts w:eastAsia="Times New Roman"/>
                <w:color w:val="000000"/>
              </w:rPr>
              <w:t>Chemistry</w:t>
            </w:r>
          </w:p>
        </w:tc>
        <w:tc>
          <w:tcPr>
            <w:tcW w:w="2092" w:type="dxa"/>
            <w:noWrap/>
            <w:hideMark/>
          </w:tcPr>
          <w:p w14:paraId="2784700A" w14:textId="1C912E94" w:rsidR="007230F9" w:rsidRDefault="00DA0CAF" w:rsidP="00743128">
            <w:pPr>
              <w:spacing w:line="480" w:lineRule="auto"/>
              <w:jc w:val="center"/>
              <w:rPr>
                <w:rFonts w:eastAsia="Times New Roman"/>
                <w:color w:val="000000"/>
              </w:rPr>
            </w:pPr>
            <w:r w:rsidRPr="00DA0CAF">
              <w:rPr>
                <w:rFonts w:eastAsia="Times New Roman"/>
                <w:color w:val="000000"/>
              </w:rPr>
              <w:t>0.0006613</w:t>
            </w:r>
          </w:p>
        </w:tc>
        <w:tc>
          <w:tcPr>
            <w:tcW w:w="1877" w:type="dxa"/>
            <w:noWrap/>
            <w:hideMark/>
          </w:tcPr>
          <w:p w14:paraId="1ECAEECD" w14:textId="2113716F" w:rsidR="007230F9" w:rsidRDefault="00BA54B4"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6A37E6AB" w14:textId="14545D29" w:rsidR="007230F9" w:rsidRDefault="005C2737" w:rsidP="00743128">
            <w:pPr>
              <w:spacing w:line="480" w:lineRule="auto"/>
              <w:jc w:val="center"/>
              <w:rPr>
                <w:rFonts w:eastAsia="Times New Roman"/>
                <w:color w:val="000000"/>
              </w:rPr>
            </w:pPr>
            <w:r>
              <w:rPr>
                <w:rFonts w:eastAsia="Times New Roman"/>
                <w:color w:val="000000"/>
              </w:rPr>
              <w:t>No</w:t>
            </w:r>
          </w:p>
        </w:tc>
      </w:tr>
      <w:tr w:rsidR="00C97CD8" w14:paraId="31A23DC8" w14:textId="77777777" w:rsidTr="00330A7F">
        <w:trPr>
          <w:trHeight w:hRule="exact" w:val="318"/>
        </w:trPr>
        <w:tc>
          <w:tcPr>
            <w:tcW w:w="2010" w:type="dxa"/>
            <w:noWrap/>
            <w:hideMark/>
          </w:tcPr>
          <w:p w14:paraId="74266AC7" w14:textId="77777777" w:rsidR="007230F9" w:rsidRDefault="007230F9" w:rsidP="00743128">
            <w:pPr>
              <w:spacing w:line="480" w:lineRule="auto"/>
              <w:jc w:val="center"/>
              <w:rPr>
                <w:rFonts w:eastAsia="Times New Roman"/>
                <w:color w:val="000000"/>
              </w:rPr>
            </w:pPr>
            <w:r>
              <w:rPr>
                <w:rFonts w:eastAsia="Times New Roman"/>
                <w:color w:val="000000"/>
              </w:rPr>
              <w:t>Astronomy</w:t>
            </w:r>
          </w:p>
        </w:tc>
        <w:tc>
          <w:tcPr>
            <w:tcW w:w="2092" w:type="dxa"/>
            <w:noWrap/>
            <w:hideMark/>
          </w:tcPr>
          <w:p w14:paraId="75518B67" w14:textId="1DFECAA1" w:rsidR="007230F9" w:rsidRDefault="0073112D" w:rsidP="00743128">
            <w:pPr>
              <w:spacing w:line="480" w:lineRule="auto"/>
              <w:jc w:val="center"/>
              <w:rPr>
                <w:rFonts w:eastAsia="Times New Roman"/>
                <w:color w:val="000000"/>
              </w:rPr>
            </w:pPr>
            <w:r w:rsidRPr="0073112D">
              <w:rPr>
                <w:rFonts w:eastAsia="Times New Roman"/>
                <w:color w:val="000000"/>
              </w:rPr>
              <w:t>2.2e-16</w:t>
            </w:r>
          </w:p>
        </w:tc>
        <w:tc>
          <w:tcPr>
            <w:tcW w:w="1877" w:type="dxa"/>
            <w:noWrap/>
            <w:hideMark/>
          </w:tcPr>
          <w:p w14:paraId="545DEDF2" w14:textId="77777777" w:rsidR="007230F9" w:rsidRDefault="007230F9"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327E4823" w14:textId="77777777" w:rsidR="007230F9" w:rsidRDefault="007230F9" w:rsidP="00743128">
            <w:pPr>
              <w:spacing w:line="480" w:lineRule="auto"/>
              <w:jc w:val="center"/>
              <w:rPr>
                <w:rFonts w:eastAsia="Times New Roman"/>
                <w:color w:val="000000"/>
              </w:rPr>
            </w:pPr>
            <w:r>
              <w:rPr>
                <w:rFonts w:eastAsia="Times New Roman"/>
                <w:color w:val="000000"/>
              </w:rPr>
              <w:t>No</w:t>
            </w:r>
          </w:p>
        </w:tc>
      </w:tr>
      <w:tr w:rsidR="00C97CD8" w14:paraId="40EAB024" w14:textId="77777777" w:rsidTr="00330A7F">
        <w:trPr>
          <w:trHeight w:hRule="exact" w:val="318"/>
        </w:trPr>
        <w:tc>
          <w:tcPr>
            <w:tcW w:w="2010" w:type="dxa"/>
            <w:noWrap/>
            <w:hideMark/>
          </w:tcPr>
          <w:p w14:paraId="3828FE0B" w14:textId="77777777" w:rsidR="007230F9" w:rsidRDefault="007230F9" w:rsidP="00743128">
            <w:pPr>
              <w:spacing w:line="480" w:lineRule="auto"/>
              <w:jc w:val="center"/>
              <w:rPr>
                <w:rFonts w:eastAsia="Times New Roman"/>
                <w:color w:val="000000"/>
              </w:rPr>
            </w:pPr>
            <w:r>
              <w:rPr>
                <w:rFonts w:eastAsia="Times New Roman"/>
                <w:color w:val="000000"/>
              </w:rPr>
              <w:t>Computer Science</w:t>
            </w:r>
          </w:p>
        </w:tc>
        <w:tc>
          <w:tcPr>
            <w:tcW w:w="2092" w:type="dxa"/>
            <w:noWrap/>
            <w:hideMark/>
          </w:tcPr>
          <w:p w14:paraId="73C9D6DE" w14:textId="465F252D" w:rsidR="007230F9" w:rsidRDefault="001F15E6" w:rsidP="00743128">
            <w:pPr>
              <w:spacing w:line="480" w:lineRule="auto"/>
              <w:jc w:val="center"/>
              <w:rPr>
                <w:rFonts w:eastAsia="Times New Roman"/>
                <w:color w:val="000000"/>
              </w:rPr>
            </w:pPr>
            <w:r w:rsidRPr="001F15E6">
              <w:rPr>
                <w:rFonts w:eastAsia="Times New Roman"/>
                <w:color w:val="000000"/>
              </w:rPr>
              <w:t>2.2e-16</w:t>
            </w:r>
          </w:p>
        </w:tc>
        <w:tc>
          <w:tcPr>
            <w:tcW w:w="1877" w:type="dxa"/>
            <w:noWrap/>
            <w:hideMark/>
          </w:tcPr>
          <w:p w14:paraId="214503FA" w14:textId="77777777" w:rsidR="007230F9" w:rsidRDefault="007230F9"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6FB65513" w14:textId="77777777" w:rsidR="007230F9" w:rsidRDefault="007230F9" w:rsidP="00743128">
            <w:pPr>
              <w:spacing w:line="480" w:lineRule="auto"/>
              <w:jc w:val="center"/>
              <w:rPr>
                <w:rFonts w:eastAsia="Times New Roman"/>
                <w:color w:val="000000"/>
              </w:rPr>
            </w:pPr>
            <w:r>
              <w:rPr>
                <w:rFonts w:eastAsia="Times New Roman"/>
                <w:color w:val="000000"/>
              </w:rPr>
              <w:t>No</w:t>
            </w:r>
          </w:p>
        </w:tc>
      </w:tr>
      <w:tr w:rsidR="00C97CD8" w14:paraId="0D00D63B" w14:textId="77777777" w:rsidTr="00330A7F">
        <w:trPr>
          <w:trHeight w:hRule="exact" w:val="318"/>
        </w:trPr>
        <w:tc>
          <w:tcPr>
            <w:tcW w:w="2010" w:type="dxa"/>
            <w:noWrap/>
            <w:hideMark/>
          </w:tcPr>
          <w:p w14:paraId="067420D6" w14:textId="77777777" w:rsidR="007230F9" w:rsidRDefault="007230F9" w:rsidP="00743128">
            <w:pPr>
              <w:spacing w:line="480" w:lineRule="auto"/>
              <w:jc w:val="center"/>
              <w:rPr>
                <w:rFonts w:eastAsia="Times New Roman"/>
                <w:color w:val="000000"/>
              </w:rPr>
            </w:pPr>
            <w:r>
              <w:rPr>
                <w:rFonts w:eastAsia="Times New Roman"/>
                <w:color w:val="000000"/>
              </w:rPr>
              <w:t>Agriculture</w:t>
            </w:r>
          </w:p>
        </w:tc>
        <w:tc>
          <w:tcPr>
            <w:tcW w:w="2092" w:type="dxa"/>
            <w:noWrap/>
            <w:hideMark/>
          </w:tcPr>
          <w:p w14:paraId="4A501EF1" w14:textId="6C2BD073" w:rsidR="007230F9" w:rsidRDefault="00E0656A" w:rsidP="00743128">
            <w:pPr>
              <w:spacing w:line="480" w:lineRule="auto"/>
              <w:jc w:val="center"/>
              <w:rPr>
                <w:rFonts w:eastAsia="Times New Roman"/>
                <w:color w:val="000000"/>
              </w:rPr>
            </w:pPr>
            <w:r w:rsidRPr="00E0656A">
              <w:rPr>
                <w:rFonts w:eastAsia="Times New Roman"/>
                <w:color w:val="000000"/>
              </w:rPr>
              <w:t>0.007117</w:t>
            </w:r>
          </w:p>
        </w:tc>
        <w:tc>
          <w:tcPr>
            <w:tcW w:w="1877" w:type="dxa"/>
            <w:noWrap/>
            <w:hideMark/>
          </w:tcPr>
          <w:p w14:paraId="7EBFD811" w14:textId="72BD31A6" w:rsidR="007230F9" w:rsidRDefault="00BA54B4"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20D1002F" w14:textId="60455B89" w:rsidR="007230F9" w:rsidRDefault="005C2737" w:rsidP="00743128">
            <w:pPr>
              <w:spacing w:line="480" w:lineRule="auto"/>
              <w:jc w:val="center"/>
              <w:rPr>
                <w:rFonts w:eastAsia="Times New Roman"/>
                <w:color w:val="000000"/>
              </w:rPr>
            </w:pPr>
            <w:r>
              <w:rPr>
                <w:rFonts w:eastAsia="Times New Roman"/>
                <w:color w:val="000000"/>
              </w:rPr>
              <w:t>No</w:t>
            </w:r>
          </w:p>
        </w:tc>
      </w:tr>
      <w:tr w:rsidR="00C97CD8" w14:paraId="57E2B506" w14:textId="77777777" w:rsidTr="00330A7F">
        <w:trPr>
          <w:trHeight w:hRule="exact" w:val="318"/>
        </w:trPr>
        <w:tc>
          <w:tcPr>
            <w:tcW w:w="2010" w:type="dxa"/>
            <w:noWrap/>
            <w:hideMark/>
          </w:tcPr>
          <w:p w14:paraId="74275006" w14:textId="77777777" w:rsidR="007230F9" w:rsidRDefault="007230F9" w:rsidP="00743128">
            <w:pPr>
              <w:spacing w:line="480" w:lineRule="auto"/>
              <w:jc w:val="center"/>
              <w:rPr>
                <w:rFonts w:eastAsia="Times New Roman"/>
                <w:color w:val="000000"/>
              </w:rPr>
            </w:pPr>
            <w:r>
              <w:rPr>
                <w:rFonts w:eastAsia="Times New Roman"/>
                <w:color w:val="000000"/>
              </w:rPr>
              <w:t>Materials Science</w:t>
            </w:r>
          </w:p>
        </w:tc>
        <w:tc>
          <w:tcPr>
            <w:tcW w:w="2092" w:type="dxa"/>
            <w:noWrap/>
            <w:hideMark/>
          </w:tcPr>
          <w:p w14:paraId="68791C80" w14:textId="0B27E7FA" w:rsidR="007230F9" w:rsidRDefault="00EF6C8A" w:rsidP="00743128">
            <w:pPr>
              <w:spacing w:line="480" w:lineRule="auto"/>
              <w:jc w:val="center"/>
              <w:rPr>
                <w:rFonts w:eastAsia="Times New Roman"/>
                <w:color w:val="000000"/>
              </w:rPr>
            </w:pPr>
            <w:r w:rsidRPr="00EF6C8A">
              <w:rPr>
                <w:rFonts w:eastAsia="Times New Roman"/>
                <w:color w:val="000000"/>
              </w:rPr>
              <w:t>0.0004878</w:t>
            </w:r>
          </w:p>
        </w:tc>
        <w:tc>
          <w:tcPr>
            <w:tcW w:w="1877" w:type="dxa"/>
            <w:noWrap/>
            <w:hideMark/>
          </w:tcPr>
          <w:p w14:paraId="0947534A" w14:textId="67B635AD" w:rsidR="007230F9" w:rsidRDefault="00BA54B4"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1052E9DE" w14:textId="1A3F82FE" w:rsidR="007230F9" w:rsidRDefault="005C2737" w:rsidP="00743128">
            <w:pPr>
              <w:spacing w:line="480" w:lineRule="auto"/>
              <w:jc w:val="center"/>
              <w:rPr>
                <w:rFonts w:eastAsia="Times New Roman"/>
                <w:color w:val="000000"/>
              </w:rPr>
            </w:pPr>
            <w:r>
              <w:rPr>
                <w:rFonts w:eastAsia="Times New Roman"/>
                <w:color w:val="000000"/>
              </w:rPr>
              <w:t>No</w:t>
            </w:r>
          </w:p>
        </w:tc>
      </w:tr>
      <w:tr w:rsidR="00C97CD8" w14:paraId="6119D1A4" w14:textId="77777777" w:rsidTr="00330A7F">
        <w:trPr>
          <w:trHeight w:hRule="exact" w:val="318"/>
        </w:trPr>
        <w:tc>
          <w:tcPr>
            <w:tcW w:w="2010" w:type="dxa"/>
            <w:noWrap/>
            <w:hideMark/>
          </w:tcPr>
          <w:p w14:paraId="2F479D0B" w14:textId="77777777" w:rsidR="007230F9" w:rsidRDefault="007230F9" w:rsidP="00743128">
            <w:pPr>
              <w:spacing w:line="480" w:lineRule="auto"/>
              <w:jc w:val="center"/>
              <w:rPr>
                <w:rFonts w:eastAsia="Times New Roman"/>
                <w:color w:val="000000"/>
              </w:rPr>
            </w:pPr>
            <w:r>
              <w:rPr>
                <w:rFonts w:eastAsia="Times New Roman"/>
                <w:color w:val="000000"/>
              </w:rPr>
              <w:t>Engineering</w:t>
            </w:r>
          </w:p>
        </w:tc>
        <w:tc>
          <w:tcPr>
            <w:tcW w:w="2092" w:type="dxa"/>
            <w:noWrap/>
            <w:hideMark/>
          </w:tcPr>
          <w:p w14:paraId="35D33DE9" w14:textId="3AE0F62F" w:rsidR="007230F9" w:rsidRDefault="00180B2A" w:rsidP="00743128">
            <w:pPr>
              <w:spacing w:line="480" w:lineRule="auto"/>
              <w:jc w:val="center"/>
              <w:rPr>
                <w:rFonts w:eastAsia="Times New Roman"/>
                <w:color w:val="000000"/>
              </w:rPr>
            </w:pPr>
            <w:r w:rsidRPr="00180B2A">
              <w:rPr>
                <w:rFonts w:eastAsia="Times New Roman"/>
                <w:color w:val="000000"/>
              </w:rPr>
              <w:t>1.512e-13</w:t>
            </w:r>
          </w:p>
        </w:tc>
        <w:tc>
          <w:tcPr>
            <w:tcW w:w="1877" w:type="dxa"/>
            <w:noWrap/>
            <w:hideMark/>
          </w:tcPr>
          <w:p w14:paraId="03FAD489" w14:textId="77777777" w:rsidR="007230F9" w:rsidRDefault="007230F9"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48B84AC9" w14:textId="77777777" w:rsidR="007230F9" w:rsidRDefault="007230F9" w:rsidP="00743128">
            <w:pPr>
              <w:spacing w:line="480" w:lineRule="auto"/>
              <w:jc w:val="center"/>
              <w:rPr>
                <w:rFonts w:eastAsia="Times New Roman"/>
                <w:color w:val="000000"/>
              </w:rPr>
            </w:pPr>
            <w:r>
              <w:rPr>
                <w:rFonts w:eastAsia="Times New Roman"/>
                <w:color w:val="000000"/>
              </w:rPr>
              <w:t>No</w:t>
            </w:r>
          </w:p>
        </w:tc>
      </w:tr>
      <w:tr w:rsidR="00C97CD8" w14:paraId="0A7FD4BC" w14:textId="77777777" w:rsidTr="00330A7F">
        <w:trPr>
          <w:trHeight w:hRule="exact" w:val="331"/>
        </w:trPr>
        <w:tc>
          <w:tcPr>
            <w:tcW w:w="2010" w:type="dxa"/>
            <w:noWrap/>
            <w:hideMark/>
          </w:tcPr>
          <w:p w14:paraId="368C6B80" w14:textId="77777777" w:rsidR="007230F9" w:rsidRDefault="007230F9" w:rsidP="00743128">
            <w:pPr>
              <w:spacing w:line="480" w:lineRule="auto"/>
              <w:jc w:val="center"/>
              <w:rPr>
                <w:rFonts w:eastAsia="Times New Roman"/>
                <w:color w:val="000000"/>
              </w:rPr>
            </w:pPr>
            <w:r>
              <w:rPr>
                <w:rFonts w:eastAsia="Times New Roman"/>
                <w:color w:val="000000"/>
              </w:rPr>
              <w:t>Biology</w:t>
            </w:r>
          </w:p>
        </w:tc>
        <w:tc>
          <w:tcPr>
            <w:tcW w:w="2092" w:type="dxa"/>
            <w:noWrap/>
            <w:hideMark/>
          </w:tcPr>
          <w:p w14:paraId="0C53D8F6" w14:textId="5D1796FB" w:rsidR="007230F9" w:rsidRDefault="00D52A37" w:rsidP="00743128">
            <w:pPr>
              <w:spacing w:line="480" w:lineRule="auto"/>
              <w:jc w:val="center"/>
              <w:rPr>
                <w:rFonts w:eastAsia="Times New Roman"/>
                <w:color w:val="000000"/>
              </w:rPr>
            </w:pPr>
            <w:r w:rsidRPr="00D52A37">
              <w:rPr>
                <w:rFonts w:eastAsia="Times New Roman"/>
                <w:color w:val="000000"/>
              </w:rPr>
              <w:t>2.634e-05</w:t>
            </w:r>
          </w:p>
        </w:tc>
        <w:tc>
          <w:tcPr>
            <w:tcW w:w="1877" w:type="dxa"/>
            <w:noWrap/>
            <w:hideMark/>
          </w:tcPr>
          <w:p w14:paraId="07B705ED" w14:textId="3A69BEBC" w:rsidR="007230F9" w:rsidRDefault="00BA54B4" w:rsidP="00743128">
            <w:pPr>
              <w:spacing w:line="480" w:lineRule="auto"/>
              <w:jc w:val="center"/>
              <w:rPr>
                <w:rFonts w:eastAsia="Times New Roman"/>
                <w:color w:val="000000"/>
              </w:rPr>
            </w:pPr>
            <w:r>
              <w:rPr>
                <w:rFonts w:eastAsia="Times New Roman"/>
                <w:color w:val="000000"/>
              </w:rPr>
              <w:t>reject</w:t>
            </w:r>
          </w:p>
        </w:tc>
        <w:tc>
          <w:tcPr>
            <w:tcW w:w="2528" w:type="dxa"/>
            <w:noWrap/>
            <w:hideMark/>
          </w:tcPr>
          <w:p w14:paraId="136AFD30" w14:textId="0568BDA3" w:rsidR="007230F9" w:rsidRDefault="005C2737" w:rsidP="00743128">
            <w:pPr>
              <w:spacing w:line="480" w:lineRule="auto"/>
              <w:jc w:val="center"/>
              <w:rPr>
                <w:rFonts w:eastAsia="Times New Roman"/>
                <w:color w:val="000000"/>
              </w:rPr>
            </w:pPr>
            <w:r>
              <w:rPr>
                <w:rFonts w:eastAsia="Times New Roman"/>
                <w:color w:val="000000"/>
              </w:rPr>
              <w:t>No</w:t>
            </w:r>
          </w:p>
        </w:tc>
      </w:tr>
      <w:tr w:rsidR="002D706B" w14:paraId="1DB93A25" w14:textId="77777777" w:rsidTr="00330A7F">
        <w:trPr>
          <w:trHeight w:hRule="exact" w:val="331"/>
        </w:trPr>
        <w:tc>
          <w:tcPr>
            <w:tcW w:w="2010" w:type="dxa"/>
            <w:noWrap/>
          </w:tcPr>
          <w:p w14:paraId="0996282B" w14:textId="73BE6B09" w:rsidR="002D706B" w:rsidRDefault="00330A7F" w:rsidP="00743128">
            <w:pPr>
              <w:spacing w:line="480" w:lineRule="auto"/>
              <w:jc w:val="center"/>
              <w:rPr>
                <w:rFonts w:eastAsia="Times New Roman"/>
                <w:color w:val="000000"/>
              </w:rPr>
            </w:pPr>
            <w:r>
              <w:rPr>
                <w:rFonts w:eastAsia="Times New Roman"/>
                <w:color w:val="000000"/>
              </w:rPr>
              <w:t>Philosophy</w:t>
            </w:r>
          </w:p>
        </w:tc>
        <w:tc>
          <w:tcPr>
            <w:tcW w:w="2092" w:type="dxa"/>
            <w:noWrap/>
          </w:tcPr>
          <w:p w14:paraId="608FA90D" w14:textId="7E6FC51F" w:rsidR="002D706B" w:rsidRPr="00D52A37" w:rsidRDefault="00330A7F" w:rsidP="00743128">
            <w:pPr>
              <w:spacing w:line="480" w:lineRule="auto"/>
              <w:jc w:val="center"/>
              <w:rPr>
                <w:rFonts w:eastAsia="Times New Roman"/>
                <w:color w:val="000000"/>
              </w:rPr>
            </w:pPr>
            <w:r w:rsidRPr="00330A7F">
              <w:rPr>
                <w:rFonts w:eastAsia="Times New Roman"/>
                <w:color w:val="000000"/>
              </w:rPr>
              <w:t>2.2e-16</w:t>
            </w:r>
          </w:p>
        </w:tc>
        <w:tc>
          <w:tcPr>
            <w:tcW w:w="1877" w:type="dxa"/>
            <w:noWrap/>
          </w:tcPr>
          <w:p w14:paraId="025530BE" w14:textId="378CCBBE" w:rsidR="002D706B" w:rsidRDefault="00EC46DB" w:rsidP="00743128">
            <w:pPr>
              <w:spacing w:line="480" w:lineRule="auto"/>
              <w:jc w:val="center"/>
              <w:rPr>
                <w:rFonts w:eastAsia="Times New Roman"/>
                <w:color w:val="000000"/>
              </w:rPr>
            </w:pPr>
            <w:r>
              <w:rPr>
                <w:rFonts w:eastAsia="Times New Roman"/>
                <w:color w:val="000000"/>
              </w:rPr>
              <w:t>reject</w:t>
            </w:r>
          </w:p>
        </w:tc>
        <w:tc>
          <w:tcPr>
            <w:tcW w:w="2528" w:type="dxa"/>
            <w:noWrap/>
          </w:tcPr>
          <w:p w14:paraId="193B9469" w14:textId="136910C5" w:rsidR="002D706B" w:rsidRDefault="00EC46DB" w:rsidP="00743128">
            <w:pPr>
              <w:spacing w:line="480" w:lineRule="auto"/>
              <w:jc w:val="center"/>
              <w:rPr>
                <w:rFonts w:eastAsia="Times New Roman"/>
                <w:color w:val="000000"/>
              </w:rPr>
            </w:pPr>
            <w:r>
              <w:rPr>
                <w:rFonts w:eastAsia="Times New Roman"/>
                <w:color w:val="000000"/>
              </w:rPr>
              <w:t>No</w:t>
            </w:r>
          </w:p>
        </w:tc>
      </w:tr>
      <w:tr w:rsidR="00330A7F" w14:paraId="31931CA3" w14:textId="77777777" w:rsidTr="00330A7F">
        <w:trPr>
          <w:trHeight w:hRule="exact" w:val="331"/>
        </w:trPr>
        <w:tc>
          <w:tcPr>
            <w:tcW w:w="2010" w:type="dxa"/>
            <w:noWrap/>
          </w:tcPr>
          <w:p w14:paraId="01A650A5" w14:textId="40B521FE" w:rsidR="00330A7F" w:rsidRDefault="00EC46DB" w:rsidP="00743128">
            <w:pPr>
              <w:spacing w:line="480" w:lineRule="auto"/>
              <w:jc w:val="center"/>
              <w:rPr>
                <w:rFonts w:eastAsia="Times New Roman"/>
                <w:color w:val="000000"/>
              </w:rPr>
            </w:pPr>
            <w:r>
              <w:rPr>
                <w:rFonts w:eastAsia="Times New Roman"/>
                <w:color w:val="000000"/>
              </w:rPr>
              <w:t>Sociology</w:t>
            </w:r>
          </w:p>
        </w:tc>
        <w:tc>
          <w:tcPr>
            <w:tcW w:w="2092" w:type="dxa"/>
            <w:noWrap/>
          </w:tcPr>
          <w:p w14:paraId="64708103" w14:textId="2BE1307C" w:rsidR="00330A7F" w:rsidRPr="00D52A37" w:rsidRDefault="00FD6354" w:rsidP="00743128">
            <w:pPr>
              <w:spacing w:line="480" w:lineRule="auto"/>
              <w:jc w:val="center"/>
              <w:rPr>
                <w:rFonts w:eastAsia="Times New Roman"/>
                <w:color w:val="000000"/>
              </w:rPr>
            </w:pPr>
            <w:r w:rsidRPr="00FD6354">
              <w:rPr>
                <w:rFonts w:eastAsia="Times New Roman"/>
                <w:color w:val="000000"/>
              </w:rPr>
              <w:t>2.17e-14</w:t>
            </w:r>
          </w:p>
        </w:tc>
        <w:tc>
          <w:tcPr>
            <w:tcW w:w="1877" w:type="dxa"/>
            <w:noWrap/>
          </w:tcPr>
          <w:p w14:paraId="4B123D56" w14:textId="790DC6C1" w:rsidR="00330A7F" w:rsidRDefault="00FD6354" w:rsidP="00743128">
            <w:pPr>
              <w:spacing w:line="480" w:lineRule="auto"/>
              <w:jc w:val="center"/>
              <w:rPr>
                <w:rFonts w:eastAsia="Times New Roman"/>
                <w:color w:val="000000"/>
              </w:rPr>
            </w:pPr>
            <w:r>
              <w:rPr>
                <w:rFonts w:eastAsia="Times New Roman"/>
                <w:color w:val="000000"/>
              </w:rPr>
              <w:t>reject</w:t>
            </w:r>
          </w:p>
        </w:tc>
        <w:tc>
          <w:tcPr>
            <w:tcW w:w="2528" w:type="dxa"/>
            <w:noWrap/>
          </w:tcPr>
          <w:p w14:paraId="15C7EB1B" w14:textId="18E56E4A" w:rsidR="00330A7F" w:rsidRDefault="00FD6354" w:rsidP="00743128">
            <w:pPr>
              <w:spacing w:line="480" w:lineRule="auto"/>
              <w:jc w:val="center"/>
              <w:rPr>
                <w:rFonts w:eastAsia="Times New Roman"/>
                <w:color w:val="000000"/>
              </w:rPr>
            </w:pPr>
            <w:r>
              <w:rPr>
                <w:rFonts w:eastAsia="Times New Roman"/>
                <w:color w:val="000000"/>
              </w:rPr>
              <w:t>No</w:t>
            </w:r>
          </w:p>
        </w:tc>
      </w:tr>
    </w:tbl>
    <w:p w14:paraId="40097E7E" w14:textId="77777777" w:rsidR="007E22C0" w:rsidRDefault="007E22C0" w:rsidP="00BA7719">
      <w:pPr>
        <w:spacing w:line="480" w:lineRule="auto"/>
        <w:jc w:val="both"/>
      </w:pPr>
    </w:p>
    <w:p w14:paraId="7E2EE649" w14:textId="3012D3C0" w:rsidR="00AF19B6" w:rsidRDefault="0014390E" w:rsidP="00BA7719">
      <w:pPr>
        <w:spacing w:line="480" w:lineRule="auto"/>
        <w:jc w:val="both"/>
      </w:pPr>
      <w:r w:rsidRPr="009777A0">
        <w:rPr>
          <w:b/>
        </w:rPr>
        <w:t>Result</w:t>
      </w:r>
      <w:r>
        <w:t>: All</w:t>
      </w:r>
      <w:r w:rsidR="005A38A4">
        <w:t xml:space="preserve"> categories show that </w:t>
      </w:r>
      <w:r>
        <w:t>AWA and AntMover are associated.</w:t>
      </w:r>
    </w:p>
    <w:p w14:paraId="4346A7E0" w14:textId="77777777" w:rsidR="00837819" w:rsidRDefault="00837819" w:rsidP="00BA7719">
      <w:pPr>
        <w:spacing w:line="480" w:lineRule="auto"/>
        <w:jc w:val="both"/>
      </w:pPr>
    </w:p>
    <w:p w14:paraId="3A051215" w14:textId="08A3219B" w:rsidR="001D6284" w:rsidRPr="00837819" w:rsidRDefault="00A90353" w:rsidP="00837819">
      <w:pPr>
        <w:pStyle w:val="Heading2"/>
        <w:spacing w:line="480" w:lineRule="auto"/>
        <w:jc w:val="both"/>
        <w:rPr>
          <w:rFonts w:ascii="Times New Roman" w:hAnsi="Times New Roman" w:cs="Times New Roman"/>
          <w:b/>
          <w:sz w:val="24"/>
          <w:szCs w:val="24"/>
        </w:rPr>
      </w:pPr>
      <w:bookmarkStart w:id="30" w:name="_Toc499140144"/>
      <w:r w:rsidRPr="00837819">
        <w:rPr>
          <w:rFonts w:ascii="Times New Roman" w:hAnsi="Times New Roman" w:cs="Times New Roman"/>
          <w:b/>
          <w:sz w:val="24"/>
          <w:szCs w:val="24"/>
        </w:rPr>
        <w:t>5.5 Association between AntMover and AWA (</w:t>
      </w:r>
      <w:r w:rsidR="003E08C4" w:rsidRPr="00837819">
        <w:rPr>
          <w:rFonts w:ascii="Times New Roman" w:hAnsi="Times New Roman" w:cs="Times New Roman"/>
          <w:b/>
          <w:sz w:val="24"/>
          <w:szCs w:val="24"/>
        </w:rPr>
        <w:t>main category and sub category</w:t>
      </w:r>
      <w:r w:rsidRPr="00837819">
        <w:rPr>
          <w:rFonts w:ascii="Times New Roman" w:hAnsi="Times New Roman" w:cs="Times New Roman"/>
          <w:b/>
          <w:sz w:val="24"/>
          <w:szCs w:val="24"/>
        </w:rPr>
        <w:t>)</w:t>
      </w:r>
      <w:bookmarkEnd w:id="30"/>
    </w:p>
    <w:p w14:paraId="067E5B44" w14:textId="77777777" w:rsidR="001D6284" w:rsidRDefault="001D6284" w:rsidP="00837819">
      <w:pPr>
        <w:spacing w:line="480" w:lineRule="auto"/>
        <w:jc w:val="both"/>
        <w:rPr>
          <w:b/>
        </w:rPr>
      </w:pPr>
      <w:r w:rsidRPr="00837819">
        <w:rPr>
          <w:b/>
        </w:rPr>
        <w:t>Association Test (Main Category)</w:t>
      </w:r>
    </w:p>
    <w:p w14:paraId="4B9F2FCA" w14:textId="37F97F26" w:rsidR="00D608E1" w:rsidRPr="00837819" w:rsidRDefault="00D608E1" w:rsidP="00837819">
      <w:pPr>
        <w:spacing w:line="480" w:lineRule="auto"/>
        <w:jc w:val="both"/>
        <w:rPr>
          <w:b/>
        </w:rPr>
      </w:pPr>
      <w:r w:rsidRPr="00B059C5">
        <w:t>X-squared = 859.64, df = 10,</w:t>
      </w:r>
      <w:r w:rsidRPr="00D608E1">
        <w:rPr>
          <w:b/>
        </w:rPr>
        <w:t xml:space="preserve"> p-value &lt; 2.2e-16</w:t>
      </w:r>
    </w:p>
    <w:p w14:paraId="6BE6BECC" w14:textId="759E54CD" w:rsidR="00525E9F" w:rsidRPr="00837819" w:rsidRDefault="000D484B" w:rsidP="00E85D03">
      <w:pPr>
        <w:spacing w:line="480" w:lineRule="auto"/>
        <w:jc w:val="center"/>
        <w:rPr>
          <w:b/>
        </w:rPr>
      </w:pPr>
      <w:r w:rsidRPr="000D484B">
        <w:rPr>
          <w:b/>
          <w:noProof/>
        </w:rPr>
        <w:drawing>
          <wp:inline distT="0" distB="0" distL="0" distR="0" wp14:anchorId="4D36703A" wp14:editId="14662B23">
            <wp:extent cx="2608329" cy="2135803"/>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61" r="10296"/>
                    <a:stretch/>
                  </pic:blipFill>
                  <pic:spPr bwMode="auto">
                    <a:xfrm>
                      <a:off x="0" y="0"/>
                      <a:ext cx="2656967" cy="2175630"/>
                    </a:xfrm>
                    <a:prstGeom prst="rect">
                      <a:avLst/>
                    </a:prstGeom>
                    <a:ln>
                      <a:noFill/>
                    </a:ln>
                    <a:extLst>
                      <a:ext uri="{53640926-AAD7-44D8-BBD7-CCE9431645EC}">
                        <a14:shadowObscured xmlns:a14="http://schemas.microsoft.com/office/drawing/2010/main"/>
                      </a:ext>
                    </a:extLst>
                  </pic:spPr>
                </pic:pic>
              </a:graphicData>
            </a:graphic>
          </wp:inline>
        </w:drawing>
      </w:r>
      <w:r w:rsidR="00E85D03" w:rsidRPr="00E85D03">
        <w:rPr>
          <w:b/>
          <w:noProof/>
        </w:rPr>
        <w:drawing>
          <wp:inline distT="0" distB="0" distL="0" distR="0" wp14:anchorId="56283362" wp14:editId="5D41D1E8">
            <wp:extent cx="2426110" cy="1961738"/>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884" r="10793"/>
                    <a:stretch/>
                  </pic:blipFill>
                  <pic:spPr bwMode="auto">
                    <a:xfrm>
                      <a:off x="0" y="0"/>
                      <a:ext cx="2486437" cy="2010518"/>
                    </a:xfrm>
                    <a:prstGeom prst="rect">
                      <a:avLst/>
                    </a:prstGeom>
                    <a:ln>
                      <a:noFill/>
                    </a:ln>
                    <a:extLst>
                      <a:ext uri="{53640926-AAD7-44D8-BBD7-CCE9431645EC}">
                        <a14:shadowObscured xmlns:a14="http://schemas.microsoft.com/office/drawing/2010/main"/>
                      </a:ext>
                    </a:extLst>
                  </pic:spPr>
                </pic:pic>
              </a:graphicData>
            </a:graphic>
          </wp:inline>
        </w:drawing>
      </w:r>
    </w:p>
    <w:p w14:paraId="473DF7C9" w14:textId="5E5362FD" w:rsidR="001954F0" w:rsidRDefault="007E7957" w:rsidP="00837819">
      <w:pPr>
        <w:spacing w:line="480" w:lineRule="auto"/>
        <w:jc w:val="both"/>
      </w:pPr>
      <w:r w:rsidRPr="00837819">
        <w:rPr>
          <w:b/>
        </w:rPr>
        <w:lastRenderedPageBreak/>
        <w:t>Result:</w:t>
      </w:r>
      <w:r w:rsidRPr="00837819">
        <w:t xml:space="preserve"> The p-value is lower than 0.05. So, reject the null hypothesis. There is association between AntMover and AWA</w:t>
      </w:r>
      <w:r w:rsidR="00B732FB" w:rsidRPr="00837819">
        <w:t>.</w:t>
      </w:r>
    </w:p>
    <w:p w14:paraId="740219CA" w14:textId="77777777" w:rsidR="00CE64DE" w:rsidRPr="00837819" w:rsidRDefault="00CE64DE" w:rsidP="00837819">
      <w:pPr>
        <w:spacing w:line="480" w:lineRule="auto"/>
        <w:jc w:val="both"/>
      </w:pPr>
    </w:p>
    <w:p w14:paraId="78328B95" w14:textId="77777777" w:rsidR="001D6284" w:rsidRDefault="001D6284" w:rsidP="00837819">
      <w:pPr>
        <w:spacing w:line="480" w:lineRule="auto"/>
        <w:jc w:val="both"/>
        <w:rPr>
          <w:b/>
        </w:rPr>
      </w:pPr>
      <w:r w:rsidRPr="00837819">
        <w:rPr>
          <w:b/>
        </w:rPr>
        <w:t>Association Test (Sub Category)</w:t>
      </w:r>
    </w:p>
    <w:p w14:paraId="0FA440D0" w14:textId="3C84D4AB" w:rsidR="00CE64DE" w:rsidRPr="00837819" w:rsidRDefault="00CE64DE" w:rsidP="00837819">
      <w:pPr>
        <w:spacing w:line="480" w:lineRule="auto"/>
        <w:jc w:val="both"/>
        <w:rPr>
          <w:b/>
        </w:rPr>
      </w:pPr>
      <w:r w:rsidRPr="00C41705">
        <w:t>X-squared = 243.4, df = 35,</w:t>
      </w:r>
      <w:r w:rsidRPr="00CE64DE">
        <w:rPr>
          <w:b/>
        </w:rPr>
        <w:t xml:space="preserve"> p-value &lt; 2.2e-16</w:t>
      </w:r>
    </w:p>
    <w:p w14:paraId="337CECF7" w14:textId="3BD7B071" w:rsidR="00525E9F" w:rsidRPr="00837819" w:rsidRDefault="00793D94" w:rsidP="00837819">
      <w:pPr>
        <w:spacing w:line="480" w:lineRule="auto"/>
        <w:jc w:val="center"/>
        <w:rPr>
          <w:b/>
        </w:rPr>
      </w:pPr>
      <w:r w:rsidRPr="00793D94">
        <w:rPr>
          <w:b/>
          <w:noProof/>
        </w:rPr>
        <w:drawing>
          <wp:inline distT="0" distB="0" distL="0" distR="0" wp14:anchorId="5C98BDD5" wp14:editId="7B653C5A">
            <wp:extent cx="4114165" cy="2202127"/>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9429" cy="2210297"/>
                    </a:xfrm>
                    <a:prstGeom prst="rect">
                      <a:avLst/>
                    </a:prstGeom>
                  </pic:spPr>
                </pic:pic>
              </a:graphicData>
            </a:graphic>
          </wp:inline>
        </w:drawing>
      </w:r>
    </w:p>
    <w:p w14:paraId="55DB93CC" w14:textId="25EA8DE0" w:rsidR="00525E9F" w:rsidRPr="00837819" w:rsidRDefault="00314398" w:rsidP="00837819">
      <w:pPr>
        <w:spacing w:line="480" w:lineRule="auto"/>
        <w:jc w:val="center"/>
        <w:rPr>
          <w:b/>
        </w:rPr>
      </w:pPr>
      <w:r w:rsidRPr="00314398">
        <w:rPr>
          <w:b/>
          <w:noProof/>
        </w:rPr>
        <w:drawing>
          <wp:inline distT="0" distB="0" distL="0" distR="0" wp14:anchorId="325195C1" wp14:editId="4722C241">
            <wp:extent cx="4266565" cy="2283700"/>
            <wp:effectExtent l="0" t="0" r="63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2994" cy="2292494"/>
                    </a:xfrm>
                    <a:prstGeom prst="rect">
                      <a:avLst/>
                    </a:prstGeom>
                  </pic:spPr>
                </pic:pic>
              </a:graphicData>
            </a:graphic>
          </wp:inline>
        </w:drawing>
      </w:r>
    </w:p>
    <w:p w14:paraId="42AFB353" w14:textId="397E0EA3" w:rsidR="007C617A" w:rsidRDefault="00DF207C" w:rsidP="00837819">
      <w:pPr>
        <w:spacing w:line="480" w:lineRule="auto"/>
        <w:jc w:val="both"/>
      </w:pPr>
      <w:r w:rsidRPr="00837819">
        <w:rPr>
          <w:b/>
        </w:rPr>
        <w:t>Result:</w:t>
      </w:r>
      <w:r w:rsidRPr="00837819">
        <w:t xml:space="preserve"> The p-value is lower than 0.05. So, reject the null hypothesis. There is association between AntMover and AWA.</w:t>
      </w:r>
    </w:p>
    <w:p w14:paraId="4B8B11A6" w14:textId="77777777" w:rsidR="00704B5B" w:rsidRDefault="00704B5B" w:rsidP="00837819">
      <w:pPr>
        <w:spacing w:line="480" w:lineRule="auto"/>
        <w:jc w:val="both"/>
      </w:pPr>
    </w:p>
    <w:p w14:paraId="44F07693" w14:textId="77777777" w:rsidR="00082C89" w:rsidRPr="00837819" w:rsidRDefault="00082C89" w:rsidP="00837819">
      <w:pPr>
        <w:spacing w:line="480" w:lineRule="auto"/>
        <w:jc w:val="both"/>
      </w:pPr>
    </w:p>
    <w:p w14:paraId="12518380" w14:textId="0848E582" w:rsidR="00C11C9A" w:rsidRPr="00837819" w:rsidRDefault="00953F63" w:rsidP="00837819">
      <w:pPr>
        <w:pStyle w:val="Heading1"/>
        <w:spacing w:line="480" w:lineRule="auto"/>
        <w:jc w:val="both"/>
        <w:rPr>
          <w:rFonts w:ascii="Times New Roman" w:hAnsi="Times New Roman" w:cs="Times New Roman"/>
          <w:b/>
          <w:u w:val="single"/>
        </w:rPr>
      </w:pPr>
      <w:bookmarkStart w:id="31" w:name="_Toc499140145"/>
      <w:r w:rsidRPr="00837819">
        <w:rPr>
          <w:rFonts w:ascii="Times New Roman" w:hAnsi="Times New Roman" w:cs="Times New Roman"/>
          <w:b/>
          <w:u w:val="single"/>
        </w:rPr>
        <w:lastRenderedPageBreak/>
        <w:t xml:space="preserve">6.0 </w:t>
      </w:r>
      <w:r w:rsidR="000C012C" w:rsidRPr="00837819">
        <w:rPr>
          <w:rFonts w:ascii="Times New Roman" w:hAnsi="Times New Roman" w:cs="Times New Roman"/>
          <w:b/>
          <w:u w:val="single"/>
        </w:rPr>
        <w:t xml:space="preserve">AWA: Sub corpora </w:t>
      </w:r>
      <w:r w:rsidR="00CF4CFD" w:rsidRPr="00837819">
        <w:rPr>
          <w:rFonts w:ascii="Times New Roman" w:hAnsi="Times New Roman" w:cs="Times New Roman"/>
          <w:b/>
          <w:u w:val="single"/>
        </w:rPr>
        <w:t xml:space="preserve">annotations </w:t>
      </w:r>
      <w:r w:rsidR="00F03CF8" w:rsidRPr="00837819">
        <w:rPr>
          <w:rFonts w:ascii="Times New Roman" w:hAnsi="Times New Roman" w:cs="Times New Roman"/>
          <w:b/>
          <w:u w:val="single"/>
        </w:rPr>
        <w:t>distribution</w:t>
      </w:r>
      <w:r w:rsidR="00CF4CFD" w:rsidRPr="00837819">
        <w:rPr>
          <w:rFonts w:ascii="Times New Roman" w:hAnsi="Times New Roman" w:cs="Times New Roman"/>
          <w:b/>
          <w:u w:val="single"/>
        </w:rPr>
        <w:t xml:space="preserve"> comparison</w:t>
      </w:r>
      <w:bookmarkEnd w:id="31"/>
    </w:p>
    <w:p w14:paraId="5C2E74B4" w14:textId="1356E9A7" w:rsidR="00C11C9A" w:rsidRPr="0052655F" w:rsidRDefault="00C11C9A" w:rsidP="00837819">
      <w:pPr>
        <w:pStyle w:val="Heading2"/>
        <w:spacing w:line="480" w:lineRule="auto"/>
        <w:jc w:val="both"/>
        <w:rPr>
          <w:rFonts w:ascii="Times New Roman" w:hAnsi="Times New Roman" w:cs="Times New Roman"/>
          <w:b/>
          <w:sz w:val="24"/>
          <w:szCs w:val="24"/>
        </w:rPr>
      </w:pPr>
      <w:bookmarkStart w:id="32" w:name="_Toc499140146"/>
      <w:r w:rsidRPr="0052655F">
        <w:rPr>
          <w:rFonts w:ascii="Times New Roman" w:hAnsi="Times New Roman" w:cs="Times New Roman"/>
          <w:b/>
          <w:sz w:val="24"/>
          <w:szCs w:val="24"/>
        </w:rPr>
        <w:t xml:space="preserve">6.1 </w:t>
      </w:r>
      <w:r w:rsidR="00E86313" w:rsidRPr="0052655F">
        <w:rPr>
          <w:rFonts w:ascii="Times New Roman" w:hAnsi="Times New Roman" w:cs="Times New Roman"/>
          <w:b/>
          <w:sz w:val="24"/>
          <w:szCs w:val="24"/>
        </w:rPr>
        <w:t>Non-normal</w:t>
      </w:r>
      <w:r w:rsidR="0053181D" w:rsidRPr="0052655F">
        <w:rPr>
          <w:rFonts w:ascii="Times New Roman" w:hAnsi="Times New Roman" w:cs="Times New Roman"/>
          <w:b/>
          <w:sz w:val="24"/>
          <w:szCs w:val="24"/>
        </w:rPr>
        <w:t xml:space="preserve"> distribution assumption</w:t>
      </w:r>
      <w:bookmarkEnd w:id="32"/>
    </w:p>
    <w:p w14:paraId="4D5E5B58" w14:textId="77777777" w:rsidR="003C284B" w:rsidRPr="00837819" w:rsidRDefault="003C284B" w:rsidP="00837819">
      <w:pPr>
        <w:spacing w:line="480" w:lineRule="auto"/>
        <w:jc w:val="both"/>
        <w:rPr>
          <w:lang w:eastAsia="en-US"/>
        </w:rPr>
      </w:pPr>
      <w:r w:rsidRPr="00837819">
        <w:rPr>
          <w:lang w:eastAsia="en-US"/>
        </w:rPr>
        <w:t>H</w:t>
      </w:r>
      <w:r w:rsidRPr="00837819">
        <w:rPr>
          <w:vertAlign w:val="subscript"/>
          <w:lang w:eastAsia="en-US"/>
        </w:rPr>
        <w:t>0</w:t>
      </w:r>
      <w:r w:rsidRPr="00837819">
        <w:rPr>
          <w:lang w:eastAsia="en-US"/>
        </w:rPr>
        <w:t>: There is no significant different between the sub-corpora annotations distribution</w:t>
      </w:r>
    </w:p>
    <w:p w14:paraId="26EB3A68" w14:textId="263C1638" w:rsidR="00A22357" w:rsidRPr="00837819" w:rsidRDefault="003C284B" w:rsidP="00837819">
      <w:pPr>
        <w:spacing w:line="480" w:lineRule="auto"/>
        <w:jc w:val="both"/>
        <w:rPr>
          <w:lang w:eastAsia="en-US"/>
        </w:rPr>
      </w:pPr>
      <w:r w:rsidRPr="00837819">
        <w:rPr>
          <w:lang w:eastAsia="en-US"/>
        </w:rPr>
        <w:t>H</w:t>
      </w:r>
      <w:r w:rsidRPr="00837819">
        <w:rPr>
          <w:vertAlign w:val="subscript"/>
          <w:lang w:eastAsia="en-US"/>
        </w:rPr>
        <w:t>1</w:t>
      </w:r>
      <w:r w:rsidRPr="00837819">
        <w:rPr>
          <w:lang w:eastAsia="en-US"/>
        </w:rPr>
        <w:t>: There is significant different between the sub-corpora annotations distribution</w:t>
      </w:r>
    </w:p>
    <w:p w14:paraId="5680CEF5" w14:textId="24C71070" w:rsidR="00051074" w:rsidRPr="00837819" w:rsidRDefault="00654664" w:rsidP="00837819">
      <w:pPr>
        <w:spacing w:line="480" w:lineRule="auto"/>
        <w:jc w:val="both"/>
        <w:rPr>
          <w:b/>
          <w:lang w:eastAsia="en-US"/>
        </w:rPr>
      </w:pPr>
      <w:r w:rsidRPr="00837819">
        <w:rPr>
          <w:b/>
          <w:lang w:eastAsia="en-US"/>
        </w:rPr>
        <w:t>Wilcoxon signed rank test</w:t>
      </w:r>
      <w:r w:rsidR="00D072A4" w:rsidRPr="00837819">
        <w:rPr>
          <w:b/>
          <w:lang w:eastAsia="en-US"/>
        </w:rPr>
        <w:t xml:space="preserve"> (all annotations)</w:t>
      </w:r>
    </w:p>
    <w:p w14:paraId="1B8F4F4F" w14:textId="749BD64C" w:rsidR="009F401B" w:rsidRPr="00837819" w:rsidRDefault="00BF2650" w:rsidP="00837819">
      <w:pPr>
        <w:spacing w:line="480" w:lineRule="auto"/>
        <w:jc w:val="both"/>
        <w:rPr>
          <w:lang w:eastAsia="en-US"/>
        </w:rPr>
      </w:pPr>
      <w:r w:rsidRPr="00BF2650">
        <w:rPr>
          <w:noProof/>
        </w:rPr>
        <w:drawing>
          <wp:inline distT="0" distB="0" distL="0" distR="0" wp14:anchorId="19791C45" wp14:editId="63A1A868">
            <wp:extent cx="5727700" cy="130302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303020"/>
                    </a:xfrm>
                    <a:prstGeom prst="rect">
                      <a:avLst/>
                    </a:prstGeom>
                  </pic:spPr>
                </pic:pic>
              </a:graphicData>
            </a:graphic>
          </wp:inline>
        </w:drawing>
      </w:r>
    </w:p>
    <w:p w14:paraId="1BE1ED4D" w14:textId="189A430E" w:rsidR="00981F94" w:rsidRPr="00837819" w:rsidRDefault="00981F94" w:rsidP="00837819">
      <w:pPr>
        <w:spacing w:line="480" w:lineRule="auto"/>
        <w:jc w:val="both"/>
        <w:rPr>
          <w:lang w:eastAsia="en-US"/>
        </w:rPr>
      </w:pPr>
      <w:r w:rsidRPr="00981F94">
        <w:rPr>
          <w:lang w:eastAsia="en-US"/>
        </w:rPr>
        <w:t xml:space="preserve">Friedman chi-squared = 12.736, df = 11, </w:t>
      </w:r>
      <w:r w:rsidRPr="000A57AC">
        <w:rPr>
          <w:b/>
          <w:lang w:eastAsia="en-US"/>
        </w:rPr>
        <w:t>p-value = 0.311</w:t>
      </w:r>
    </w:p>
    <w:p w14:paraId="4D60389C" w14:textId="7B954A5E" w:rsidR="00FA01E5" w:rsidRPr="00837819" w:rsidRDefault="009F401B" w:rsidP="00837819">
      <w:pPr>
        <w:spacing w:line="480" w:lineRule="auto"/>
        <w:jc w:val="both"/>
        <w:rPr>
          <w:lang w:eastAsia="en-US"/>
        </w:rPr>
      </w:pPr>
      <w:r w:rsidRPr="00837819">
        <w:rPr>
          <w:b/>
          <w:lang w:eastAsia="en-US"/>
        </w:rPr>
        <w:t>Result</w:t>
      </w:r>
      <w:r w:rsidRPr="00837819">
        <w:rPr>
          <w:lang w:eastAsia="en-US"/>
        </w:rPr>
        <w:t xml:space="preserve">: All p-values are above 0.05. So, </w:t>
      </w:r>
      <w:r w:rsidR="001F4F1A" w:rsidRPr="00837819">
        <w:rPr>
          <w:lang w:eastAsia="en-US"/>
        </w:rPr>
        <w:t xml:space="preserve">the </w:t>
      </w:r>
      <w:r w:rsidRPr="00837819">
        <w:rPr>
          <w:lang w:eastAsia="en-US"/>
        </w:rPr>
        <w:t>null hypothesis (H</w:t>
      </w:r>
      <w:r w:rsidRPr="00837819">
        <w:rPr>
          <w:vertAlign w:val="subscript"/>
          <w:lang w:eastAsia="en-US"/>
        </w:rPr>
        <w:t>0</w:t>
      </w:r>
      <w:r w:rsidRPr="00837819">
        <w:rPr>
          <w:lang w:eastAsia="en-US"/>
        </w:rPr>
        <w:t>) is not rejected.</w:t>
      </w:r>
      <w:r w:rsidR="004E71D1" w:rsidRPr="00837819">
        <w:rPr>
          <w:lang w:eastAsia="en-US"/>
        </w:rPr>
        <w:t xml:space="preserve"> There is no significant different on how AWA annotates different sub-corpora.</w:t>
      </w:r>
    </w:p>
    <w:p w14:paraId="668EFD0D" w14:textId="77777777" w:rsidR="002F76CE" w:rsidRPr="00837819" w:rsidRDefault="002F76CE" w:rsidP="00837819">
      <w:pPr>
        <w:spacing w:line="480" w:lineRule="auto"/>
        <w:jc w:val="both"/>
        <w:rPr>
          <w:lang w:eastAsia="en-US"/>
        </w:rPr>
      </w:pPr>
    </w:p>
    <w:p w14:paraId="2F31A69E" w14:textId="70EEADD9" w:rsidR="00F15EF2" w:rsidRPr="00837819" w:rsidRDefault="00F15EF2" w:rsidP="00837819">
      <w:pPr>
        <w:spacing w:line="480" w:lineRule="auto"/>
        <w:jc w:val="both"/>
        <w:rPr>
          <w:b/>
          <w:lang w:eastAsia="en-US"/>
        </w:rPr>
      </w:pPr>
      <w:r w:rsidRPr="00837819">
        <w:rPr>
          <w:b/>
          <w:lang w:eastAsia="en-US"/>
        </w:rPr>
        <w:t>Wilcoxon signed rank test (main category annotations only)</w:t>
      </w:r>
    </w:p>
    <w:p w14:paraId="5F753912" w14:textId="4AC341A3" w:rsidR="006C5EB7" w:rsidRPr="00837819" w:rsidRDefault="00A26E02" w:rsidP="00837819">
      <w:pPr>
        <w:spacing w:line="480" w:lineRule="auto"/>
        <w:jc w:val="both"/>
        <w:rPr>
          <w:b/>
          <w:lang w:eastAsia="en-US"/>
        </w:rPr>
      </w:pPr>
      <w:r w:rsidRPr="00A26E02">
        <w:rPr>
          <w:b/>
          <w:noProof/>
        </w:rPr>
        <w:drawing>
          <wp:inline distT="0" distB="0" distL="0" distR="0" wp14:anchorId="3FB9EED8" wp14:editId="05124544">
            <wp:extent cx="5727700" cy="150241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502410"/>
                    </a:xfrm>
                    <a:prstGeom prst="rect">
                      <a:avLst/>
                    </a:prstGeom>
                  </pic:spPr>
                </pic:pic>
              </a:graphicData>
            </a:graphic>
          </wp:inline>
        </w:drawing>
      </w:r>
    </w:p>
    <w:p w14:paraId="5F275014" w14:textId="19B43C53" w:rsidR="003D7F99" w:rsidRPr="00837819" w:rsidRDefault="003D7F99" w:rsidP="00837819">
      <w:pPr>
        <w:spacing w:line="480" w:lineRule="auto"/>
        <w:jc w:val="both"/>
        <w:rPr>
          <w:b/>
          <w:lang w:eastAsia="en-US"/>
        </w:rPr>
      </w:pPr>
      <w:r w:rsidRPr="003D7F99">
        <w:rPr>
          <w:lang w:eastAsia="en-US"/>
        </w:rPr>
        <w:t>Friedman chi-squared = 3.2051, df = 11,</w:t>
      </w:r>
      <w:r w:rsidRPr="003D7F99">
        <w:rPr>
          <w:b/>
          <w:lang w:eastAsia="en-US"/>
        </w:rPr>
        <w:t xml:space="preserve"> p-value = 0.9877</w:t>
      </w:r>
    </w:p>
    <w:p w14:paraId="7BBCC067" w14:textId="77777777" w:rsidR="00CA092B" w:rsidRPr="00837819" w:rsidRDefault="00CA092B" w:rsidP="00837819">
      <w:pPr>
        <w:spacing w:line="480" w:lineRule="auto"/>
        <w:jc w:val="both"/>
        <w:rPr>
          <w:lang w:eastAsia="en-US"/>
        </w:rPr>
      </w:pPr>
      <w:r w:rsidRPr="00837819">
        <w:rPr>
          <w:b/>
          <w:lang w:eastAsia="en-US"/>
        </w:rPr>
        <w:t>Result</w:t>
      </w:r>
      <w:r w:rsidRPr="00837819">
        <w:rPr>
          <w:lang w:eastAsia="en-US"/>
        </w:rPr>
        <w:t>: All p-values are above 0.05. So, the null hypothesis (H</w:t>
      </w:r>
      <w:r w:rsidRPr="00837819">
        <w:rPr>
          <w:vertAlign w:val="subscript"/>
          <w:lang w:eastAsia="en-US"/>
        </w:rPr>
        <w:t>0</w:t>
      </w:r>
      <w:r w:rsidRPr="00837819">
        <w:rPr>
          <w:lang w:eastAsia="en-US"/>
        </w:rPr>
        <w:t>) is not rejected. There is no significant different on how AWA annotates different sub-corpora.</w:t>
      </w:r>
    </w:p>
    <w:p w14:paraId="5CE896FD" w14:textId="77777777" w:rsidR="00CA092B" w:rsidRPr="00837819" w:rsidRDefault="00CA092B" w:rsidP="00837819">
      <w:pPr>
        <w:spacing w:line="480" w:lineRule="auto"/>
        <w:jc w:val="both"/>
        <w:rPr>
          <w:lang w:eastAsia="en-US"/>
        </w:rPr>
      </w:pPr>
    </w:p>
    <w:p w14:paraId="612BCED5" w14:textId="77777777" w:rsidR="00405003" w:rsidRDefault="00405003" w:rsidP="00837819">
      <w:pPr>
        <w:spacing w:line="480" w:lineRule="auto"/>
        <w:jc w:val="both"/>
        <w:rPr>
          <w:lang w:eastAsia="en-US"/>
        </w:rPr>
      </w:pPr>
    </w:p>
    <w:p w14:paraId="327AFC38" w14:textId="77777777" w:rsidR="003D7F99" w:rsidRPr="00837819" w:rsidRDefault="003D7F99" w:rsidP="00837819">
      <w:pPr>
        <w:spacing w:line="480" w:lineRule="auto"/>
        <w:jc w:val="both"/>
        <w:rPr>
          <w:lang w:eastAsia="en-US"/>
        </w:rPr>
      </w:pPr>
    </w:p>
    <w:p w14:paraId="16555850" w14:textId="536D05D4" w:rsidR="002F76CE" w:rsidRDefault="002F76CE" w:rsidP="00837819">
      <w:pPr>
        <w:spacing w:line="480" w:lineRule="auto"/>
        <w:jc w:val="both"/>
        <w:rPr>
          <w:b/>
          <w:lang w:eastAsia="en-US"/>
        </w:rPr>
      </w:pPr>
      <w:r w:rsidRPr="00837819">
        <w:rPr>
          <w:b/>
          <w:lang w:eastAsia="en-US"/>
        </w:rPr>
        <w:lastRenderedPageBreak/>
        <w:t>Wilcoxon signed rank test (</w:t>
      </w:r>
      <w:r w:rsidR="00D83047" w:rsidRPr="00837819">
        <w:rPr>
          <w:b/>
          <w:lang w:eastAsia="en-US"/>
        </w:rPr>
        <w:t>sub category</w:t>
      </w:r>
      <w:r w:rsidRPr="00837819">
        <w:rPr>
          <w:b/>
          <w:lang w:eastAsia="en-US"/>
        </w:rPr>
        <w:t xml:space="preserve"> annotations</w:t>
      </w:r>
      <w:r w:rsidR="003D0E2C" w:rsidRPr="00837819">
        <w:rPr>
          <w:b/>
          <w:lang w:eastAsia="en-US"/>
        </w:rPr>
        <w:t xml:space="preserve"> only</w:t>
      </w:r>
      <w:r w:rsidRPr="00837819">
        <w:rPr>
          <w:b/>
          <w:lang w:eastAsia="en-US"/>
        </w:rPr>
        <w:t>)</w:t>
      </w:r>
    </w:p>
    <w:p w14:paraId="71B2A99D" w14:textId="1F219861" w:rsidR="00B767EE" w:rsidRPr="00837819" w:rsidRDefault="00B767EE" w:rsidP="00837819">
      <w:pPr>
        <w:spacing w:line="480" w:lineRule="auto"/>
        <w:jc w:val="both"/>
        <w:rPr>
          <w:b/>
          <w:lang w:eastAsia="en-US"/>
        </w:rPr>
      </w:pPr>
      <w:r w:rsidRPr="00B767EE">
        <w:rPr>
          <w:b/>
          <w:noProof/>
        </w:rPr>
        <w:drawing>
          <wp:inline distT="0" distB="0" distL="0" distR="0" wp14:anchorId="66DF783C" wp14:editId="569FC384">
            <wp:extent cx="5727700" cy="143065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430655"/>
                    </a:xfrm>
                    <a:prstGeom prst="rect">
                      <a:avLst/>
                    </a:prstGeom>
                  </pic:spPr>
                </pic:pic>
              </a:graphicData>
            </a:graphic>
          </wp:inline>
        </w:drawing>
      </w:r>
    </w:p>
    <w:p w14:paraId="05F39CB5" w14:textId="12B6F7FA" w:rsidR="00A24B82" w:rsidRPr="00837819" w:rsidRDefault="00A24B82" w:rsidP="00837819">
      <w:pPr>
        <w:spacing w:line="480" w:lineRule="auto"/>
        <w:jc w:val="both"/>
        <w:rPr>
          <w:lang w:eastAsia="en-US"/>
        </w:rPr>
      </w:pPr>
      <w:r w:rsidRPr="00A24B82">
        <w:rPr>
          <w:lang w:eastAsia="en-US"/>
        </w:rPr>
        <w:t xml:space="preserve">Friedman chi-squared = 22.992, df = 11, </w:t>
      </w:r>
      <w:r w:rsidRPr="00A24B82">
        <w:rPr>
          <w:b/>
          <w:lang w:eastAsia="en-US"/>
        </w:rPr>
        <w:t>p-value = 0.01772</w:t>
      </w:r>
    </w:p>
    <w:p w14:paraId="6D1D1CE3" w14:textId="7E45F2AE" w:rsidR="00B060C4" w:rsidRPr="00837819" w:rsidRDefault="002A02B2" w:rsidP="00837819">
      <w:pPr>
        <w:spacing w:line="480" w:lineRule="auto"/>
        <w:jc w:val="both"/>
        <w:rPr>
          <w:b/>
          <w:lang w:eastAsia="en-US"/>
        </w:rPr>
      </w:pPr>
      <w:r w:rsidRPr="00837819">
        <w:rPr>
          <w:b/>
          <w:lang w:eastAsia="en-US"/>
        </w:rPr>
        <w:t xml:space="preserve">Result: </w:t>
      </w:r>
      <w:r w:rsidR="004A75B0" w:rsidRPr="00837819">
        <w:rPr>
          <w:lang w:eastAsia="en-US"/>
        </w:rPr>
        <w:t>The Wilcoxon signed rank test</w:t>
      </w:r>
      <w:r w:rsidR="004A75B0" w:rsidRPr="00837819">
        <w:rPr>
          <w:b/>
          <w:lang w:eastAsia="en-US"/>
        </w:rPr>
        <w:t xml:space="preserve"> </w:t>
      </w:r>
      <w:r w:rsidR="004A75B0" w:rsidRPr="00837819">
        <w:rPr>
          <w:lang w:eastAsia="en-US"/>
        </w:rPr>
        <w:t>shows that ‘Mathematics’ documents are significantly annotated differently by AWA compare to ‘Medicine’, ‘Earth Science’, ‘Astronomy’</w:t>
      </w:r>
      <w:r w:rsidR="0053387A">
        <w:rPr>
          <w:lang w:eastAsia="en-US"/>
        </w:rPr>
        <w:t xml:space="preserve">, </w:t>
      </w:r>
      <w:r w:rsidR="006C50BE" w:rsidRPr="00837819">
        <w:rPr>
          <w:lang w:eastAsia="en-US"/>
        </w:rPr>
        <w:t>‘Engineering’</w:t>
      </w:r>
      <w:r w:rsidR="0053387A">
        <w:rPr>
          <w:lang w:eastAsia="en-US"/>
        </w:rPr>
        <w:t xml:space="preserve"> and ‘Philosophy’</w:t>
      </w:r>
      <w:r w:rsidR="006C50BE" w:rsidRPr="00837819">
        <w:rPr>
          <w:lang w:eastAsia="en-US"/>
        </w:rPr>
        <w:t xml:space="preserve"> documents. Even the Friedman test shows that in general AWA annotates differently across different category of documents</w:t>
      </w:r>
      <w:r w:rsidR="009E6E19" w:rsidRPr="00837819">
        <w:rPr>
          <w:lang w:eastAsia="en-US"/>
        </w:rPr>
        <w:t xml:space="preserve"> (the main contribution is ‘Mathematics’ category)</w:t>
      </w:r>
      <w:r w:rsidR="006C50BE" w:rsidRPr="00837819">
        <w:rPr>
          <w:lang w:eastAsia="en-US"/>
        </w:rPr>
        <w:t>.</w:t>
      </w:r>
      <w:r w:rsidR="004E319B" w:rsidRPr="00837819">
        <w:rPr>
          <w:lang w:eastAsia="en-US"/>
        </w:rPr>
        <w:t xml:space="preserve"> So, the null hypothesis is rejected.</w:t>
      </w:r>
    </w:p>
    <w:p w14:paraId="04DBFD90" w14:textId="77777777" w:rsidR="002A02B2" w:rsidRPr="001473DE" w:rsidRDefault="002A02B2" w:rsidP="00A22357">
      <w:pPr>
        <w:spacing w:line="480" w:lineRule="auto"/>
        <w:jc w:val="both"/>
        <w:rPr>
          <w:b/>
          <w:lang w:eastAsia="en-US"/>
        </w:rPr>
      </w:pPr>
    </w:p>
    <w:p w14:paraId="069B3404" w14:textId="2BAC333C" w:rsidR="002A02B2" w:rsidRPr="001473DE" w:rsidRDefault="00D010DA" w:rsidP="00D010DA">
      <w:pPr>
        <w:pStyle w:val="Heading1"/>
        <w:rPr>
          <w:rFonts w:ascii="Times New Roman" w:hAnsi="Times New Roman" w:cs="Times New Roman"/>
          <w:b/>
          <w:u w:val="single"/>
        </w:rPr>
      </w:pPr>
      <w:bookmarkStart w:id="33" w:name="_Toc499140147"/>
      <w:r w:rsidRPr="001473DE">
        <w:rPr>
          <w:rFonts w:ascii="Times New Roman" w:hAnsi="Times New Roman" w:cs="Times New Roman"/>
          <w:b/>
          <w:u w:val="single"/>
        </w:rPr>
        <w:t xml:space="preserve">7.0 </w:t>
      </w:r>
      <w:r w:rsidR="001473DE" w:rsidRPr="001473DE">
        <w:rPr>
          <w:rFonts w:ascii="Times New Roman" w:hAnsi="Times New Roman" w:cs="Times New Roman"/>
          <w:b/>
          <w:u w:val="single"/>
        </w:rPr>
        <w:t>AntMover and AWA association (BAWE</w:t>
      </w:r>
      <w:r w:rsidR="00CD12C1">
        <w:rPr>
          <w:rFonts w:ascii="Times New Roman" w:hAnsi="Times New Roman" w:cs="Times New Roman"/>
          <w:b/>
          <w:u w:val="single"/>
        </w:rPr>
        <w:t xml:space="preserve"> corpus</w:t>
      </w:r>
      <w:r w:rsidR="001473DE" w:rsidRPr="001473DE">
        <w:rPr>
          <w:rFonts w:ascii="Times New Roman" w:hAnsi="Times New Roman" w:cs="Times New Roman"/>
          <w:b/>
          <w:u w:val="single"/>
        </w:rPr>
        <w:t>)</w:t>
      </w:r>
      <w:bookmarkEnd w:id="33"/>
    </w:p>
    <w:p w14:paraId="18D9EF56" w14:textId="77777777" w:rsidR="001473DE" w:rsidRPr="001473DE" w:rsidRDefault="001473DE" w:rsidP="001473DE">
      <w:pPr>
        <w:pStyle w:val="Heading2"/>
      </w:pPr>
    </w:p>
    <w:p w14:paraId="575D02F1" w14:textId="5575EC22" w:rsidR="001473DE" w:rsidRPr="00B21CA8" w:rsidRDefault="001473DE" w:rsidP="001473DE">
      <w:pPr>
        <w:pStyle w:val="Heading2"/>
        <w:spacing w:line="480" w:lineRule="auto"/>
        <w:rPr>
          <w:rFonts w:ascii="Times New Roman" w:hAnsi="Times New Roman" w:cs="Times New Roman"/>
          <w:b/>
          <w:sz w:val="24"/>
          <w:szCs w:val="24"/>
        </w:rPr>
      </w:pPr>
      <w:bookmarkStart w:id="34" w:name="_Toc499140148"/>
      <w:r>
        <w:rPr>
          <w:rFonts w:ascii="Times New Roman" w:hAnsi="Times New Roman" w:cs="Times New Roman"/>
          <w:b/>
          <w:sz w:val="24"/>
          <w:szCs w:val="24"/>
        </w:rPr>
        <w:t>7</w:t>
      </w:r>
      <w:r w:rsidRPr="00A0042E">
        <w:rPr>
          <w:rFonts w:ascii="Times New Roman" w:hAnsi="Times New Roman" w:cs="Times New Roman"/>
          <w:b/>
          <w:sz w:val="24"/>
          <w:szCs w:val="24"/>
        </w:rPr>
        <w:t>.1 Test 1: Association between AntMover’s moves and AWA’s annotations</w:t>
      </w:r>
      <w:bookmarkEnd w:id="34"/>
    </w:p>
    <w:p w14:paraId="2646C758" w14:textId="3F0FB180" w:rsidR="001473DE" w:rsidRPr="007D6C58" w:rsidRDefault="001473DE" w:rsidP="001473DE">
      <w:pPr>
        <w:spacing w:line="480" w:lineRule="auto"/>
        <w:jc w:val="both"/>
      </w:pPr>
      <w:r w:rsidRPr="007D6C58">
        <w:t>The test will compare the association between AntMover’s moves and AWA’s annotations</w:t>
      </w:r>
      <w:r w:rsidR="00660EA0">
        <w:t xml:space="preserve"> in BAWE corpus</w:t>
      </w:r>
      <w:r w:rsidR="00B06609">
        <w:t xml:space="preserve"> instead of Elsevier corpus</w:t>
      </w:r>
      <w:bookmarkStart w:id="35" w:name="_GoBack"/>
      <w:bookmarkEnd w:id="35"/>
      <w:r w:rsidRPr="007D6C58">
        <w:t>.</w:t>
      </w:r>
    </w:p>
    <w:p w14:paraId="045A551D" w14:textId="77777777" w:rsidR="001473DE" w:rsidRPr="007D6C58" w:rsidRDefault="001473DE" w:rsidP="001473DE">
      <w:pPr>
        <w:spacing w:line="480" w:lineRule="auto"/>
        <w:jc w:val="both"/>
      </w:pPr>
      <w:r w:rsidRPr="007D6C58">
        <w:t xml:space="preserve">Null hypothesis, </w:t>
      </w:r>
      <w:r w:rsidRPr="007D6C58">
        <w:rPr>
          <w:b/>
        </w:rPr>
        <w:t>H</w:t>
      </w:r>
      <w:r w:rsidRPr="007D6C58">
        <w:rPr>
          <w:b/>
          <w:vertAlign w:val="subscript"/>
        </w:rPr>
        <w:t>0</w:t>
      </w:r>
      <w:r w:rsidRPr="007D6C58">
        <w:rPr>
          <w:vertAlign w:val="subscript"/>
        </w:rPr>
        <w:tab/>
      </w:r>
      <w:r w:rsidRPr="007D6C58">
        <w:rPr>
          <w:vertAlign w:val="subscript"/>
        </w:rPr>
        <w:tab/>
      </w:r>
      <w:r w:rsidRPr="007D6C58">
        <w:t>: AntMover’s moves and AWA’s annotations are independent</w:t>
      </w:r>
    </w:p>
    <w:p w14:paraId="187FDA5B" w14:textId="77777777" w:rsidR="001473DE" w:rsidRDefault="001473DE" w:rsidP="001473DE">
      <w:pPr>
        <w:spacing w:line="480" w:lineRule="auto"/>
        <w:jc w:val="both"/>
      </w:pPr>
      <w:r w:rsidRPr="007D6C58">
        <w:t xml:space="preserve">Alternate hypothesis, </w:t>
      </w:r>
      <w:r w:rsidRPr="007D6C58">
        <w:rPr>
          <w:b/>
        </w:rPr>
        <w:t>H</w:t>
      </w:r>
      <w:r w:rsidRPr="007D6C58">
        <w:rPr>
          <w:b/>
          <w:vertAlign w:val="subscript"/>
        </w:rPr>
        <w:t>1</w:t>
      </w:r>
      <w:r w:rsidRPr="007D6C58">
        <w:rPr>
          <w:vertAlign w:val="subscript"/>
        </w:rPr>
        <w:tab/>
      </w:r>
      <w:r w:rsidRPr="007D6C58">
        <w:t>:</w:t>
      </w:r>
      <w:r w:rsidRPr="007D6C58">
        <w:rPr>
          <w:vertAlign w:val="subscript"/>
        </w:rPr>
        <w:t xml:space="preserve"> </w:t>
      </w:r>
      <w:r w:rsidRPr="007D6C58">
        <w:t>AntMover’s moves and AWA’s annotations are dependent</w:t>
      </w:r>
    </w:p>
    <w:p w14:paraId="7BE89DF6" w14:textId="5B0AD47B" w:rsidR="001473DE" w:rsidRPr="009C6C00" w:rsidRDefault="000C0845" w:rsidP="001473DE">
      <w:pPr>
        <w:spacing w:line="480" w:lineRule="auto"/>
        <w:jc w:val="both"/>
        <w:rPr>
          <w:vertAlign w:val="subscript"/>
        </w:rPr>
      </w:pPr>
      <w:r w:rsidRPr="000C0845">
        <w:rPr>
          <w:noProof/>
          <w:vertAlign w:val="subscript"/>
        </w:rPr>
        <w:drawing>
          <wp:inline distT="0" distB="0" distL="0" distR="0" wp14:anchorId="4986622D" wp14:editId="0F15D3BD">
            <wp:extent cx="5727700" cy="985520"/>
            <wp:effectExtent l="0" t="0" r="1270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985520"/>
                    </a:xfrm>
                    <a:prstGeom prst="rect">
                      <a:avLst/>
                    </a:prstGeom>
                  </pic:spPr>
                </pic:pic>
              </a:graphicData>
            </a:graphic>
          </wp:inline>
        </w:drawing>
      </w:r>
    </w:p>
    <w:p w14:paraId="2600DC75" w14:textId="77777777" w:rsidR="001473DE" w:rsidRDefault="001473DE" w:rsidP="001473DE">
      <w:pPr>
        <w:spacing w:line="480" w:lineRule="auto"/>
        <w:jc w:val="both"/>
      </w:pPr>
      <w:r w:rsidRPr="007D6C58">
        <w:t>Chisquare test result:</w:t>
      </w:r>
    </w:p>
    <w:p w14:paraId="6D019849" w14:textId="2C0ABA65" w:rsidR="00B00E33" w:rsidRDefault="00B00E33" w:rsidP="001473DE">
      <w:pPr>
        <w:spacing w:line="480" w:lineRule="auto"/>
        <w:jc w:val="both"/>
      </w:pPr>
      <w:r w:rsidRPr="00B00E33">
        <w:t xml:space="preserve">X-squared = 1914.6, df = 50, </w:t>
      </w:r>
      <w:r w:rsidRPr="005373DB">
        <w:rPr>
          <w:b/>
        </w:rPr>
        <w:t>p-value &lt; 2.2e-16</w:t>
      </w:r>
    </w:p>
    <w:p w14:paraId="108F8845" w14:textId="4213309D" w:rsidR="001473DE" w:rsidRPr="007D6C58" w:rsidRDefault="001473DE" w:rsidP="001473DE">
      <w:pPr>
        <w:spacing w:line="480" w:lineRule="auto"/>
        <w:jc w:val="both"/>
      </w:pPr>
      <w:r w:rsidRPr="007D6C58">
        <w:rPr>
          <w:b/>
        </w:rPr>
        <w:lastRenderedPageBreak/>
        <w:t>Result</w:t>
      </w:r>
      <w:r w:rsidRPr="007D6C58">
        <w:t xml:space="preserve">: The p-value is smaller than 0.05, so reject null hypothesis. There is a significant association between AntMover’s moves and AWA’s annotations. The values of contributing cells to the total Chi-square score is shown at section 5.2. </w:t>
      </w:r>
    </w:p>
    <w:p w14:paraId="6D6B8113" w14:textId="77777777" w:rsidR="001473DE" w:rsidRPr="007D6C58" w:rsidRDefault="001473DE" w:rsidP="001473DE">
      <w:pPr>
        <w:spacing w:line="480" w:lineRule="auto"/>
        <w:jc w:val="both"/>
      </w:pPr>
    </w:p>
    <w:p w14:paraId="5043B714" w14:textId="7CC4FE67" w:rsidR="001473DE" w:rsidRPr="00B85707" w:rsidRDefault="000D48BB" w:rsidP="001473DE">
      <w:pPr>
        <w:pStyle w:val="Heading2"/>
        <w:spacing w:line="480" w:lineRule="auto"/>
        <w:rPr>
          <w:rFonts w:ascii="Times New Roman" w:hAnsi="Times New Roman" w:cs="Times New Roman"/>
          <w:b/>
          <w:sz w:val="24"/>
          <w:szCs w:val="24"/>
        </w:rPr>
      </w:pPr>
      <w:bookmarkStart w:id="36" w:name="_Toc499140149"/>
      <w:r>
        <w:rPr>
          <w:rFonts w:ascii="Times New Roman" w:hAnsi="Times New Roman" w:cs="Times New Roman"/>
          <w:b/>
          <w:sz w:val="24"/>
          <w:szCs w:val="24"/>
        </w:rPr>
        <w:t>7</w:t>
      </w:r>
      <w:r w:rsidR="001473DE" w:rsidRPr="003B47DC">
        <w:rPr>
          <w:rFonts w:ascii="Times New Roman" w:hAnsi="Times New Roman" w:cs="Times New Roman"/>
          <w:b/>
          <w:sz w:val="24"/>
          <w:szCs w:val="24"/>
        </w:rPr>
        <w:t xml:space="preserve">.2 Test 2: Positive and negative association between </w:t>
      </w:r>
      <w:r w:rsidR="001473DE">
        <w:rPr>
          <w:rFonts w:ascii="Times New Roman" w:hAnsi="Times New Roman" w:cs="Times New Roman"/>
          <w:b/>
          <w:sz w:val="24"/>
          <w:szCs w:val="24"/>
        </w:rPr>
        <w:t xml:space="preserve">AntMover and </w:t>
      </w:r>
      <w:r w:rsidR="001473DE" w:rsidRPr="003B47DC">
        <w:rPr>
          <w:rFonts w:ascii="Times New Roman" w:hAnsi="Times New Roman" w:cs="Times New Roman"/>
          <w:b/>
          <w:sz w:val="24"/>
          <w:szCs w:val="24"/>
        </w:rPr>
        <w:t>AWA</w:t>
      </w:r>
      <w:bookmarkEnd w:id="36"/>
    </w:p>
    <w:p w14:paraId="50D359CC" w14:textId="77777777" w:rsidR="001473DE" w:rsidRDefault="001473DE" w:rsidP="001473DE">
      <w:pPr>
        <w:spacing w:line="480" w:lineRule="auto"/>
        <w:jc w:val="both"/>
      </w:pPr>
      <w:r w:rsidRPr="007D6C58">
        <w:t>Cells with the highest absolute standardized residuals contribute the most to the total Chi-square score. The negative sign means negative association.</w:t>
      </w:r>
    </w:p>
    <w:p w14:paraId="3E3962AB" w14:textId="7CBAEC35" w:rsidR="007A6036" w:rsidRDefault="007A6036" w:rsidP="001473DE">
      <w:pPr>
        <w:spacing w:line="480" w:lineRule="auto"/>
        <w:jc w:val="both"/>
      </w:pPr>
      <w:r w:rsidRPr="007A6036">
        <w:rPr>
          <w:noProof/>
        </w:rPr>
        <w:drawing>
          <wp:inline distT="0" distB="0" distL="0" distR="0" wp14:anchorId="2A04B83F" wp14:editId="6ED5738E">
            <wp:extent cx="5727700" cy="68961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689610"/>
                    </a:xfrm>
                    <a:prstGeom prst="rect">
                      <a:avLst/>
                    </a:prstGeom>
                  </pic:spPr>
                </pic:pic>
              </a:graphicData>
            </a:graphic>
          </wp:inline>
        </w:drawing>
      </w:r>
    </w:p>
    <w:p w14:paraId="3452C5C9" w14:textId="4A5FBB7A" w:rsidR="001473DE" w:rsidRPr="007D6C58" w:rsidRDefault="00A11F28" w:rsidP="00A11F28">
      <w:pPr>
        <w:spacing w:line="480" w:lineRule="auto"/>
        <w:jc w:val="both"/>
      </w:pPr>
      <w:r w:rsidRPr="00A11F28">
        <w:rPr>
          <w:noProof/>
        </w:rPr>
        <w:drawing>
          <wp:inline distT="0" distB="0" distL="0" distR="0" wp14:anchorId="549C1934" wp14:editId="568D997C">
            <wp:extent cx="5727700" cy="31369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136900"/>
                    </a:xfrm>
                    <a:prstGeom prst="rect">
                      <a:avLst/>
                    </a:prstGeom>
                  </pic:spPr>
                </pic:pic>
              </a:graphicData>
            </a:graphic>
          </wp:inline>
        </w:drawing>
      </w:r>
    </w:p>
    <w:p w14:paraId="667A82E3" w14:textId="77777777" w:rsidR="001473DE" w:rsidRPr="007D6C58" w:rsidRDefault="001473DE" w:rsidP="001473DE">
      <w:pPr>
        <w:spacing w:line="480" w:lineRule="auto"/>
        <w:jc w:val="both"/>
      </w:pPr>
      <w:r w:rsidRPr="007D6C58">
        <w:rPr>
          <w:b/>
        </w:rPr>
        <w:t>Result</w:t>
      </w:r>
      <w:r w:rsidRPr="007D6C58">
        <w:t>: The blue colour represents positive association while orange colour represents negative association (no association in this context). The volume of the ‘round’ shape represents the strength of the association. From the picture, the following can be derived</w:t>
      </w:r>
    </w:p>
    <w:p w14:paraId="04FC3AA0" w14:textId="77777777" w:rsidR="001473DE" w:rsidRPr="007D6C58" w:rsidRDefault="001473DE" w:rsidP="001473DE">
      <w:pPr>
        <w:spacing w:line="480" w:lineRule="auto"/>
        <w:jc w:val="both"/>
      </w:pPr>
      <w:r w:rsidRPr="007D6C58">
        <w:t>a. Strong positive association:</w:t>
      </w:r>
    </w:p>
    <w:p w14:paraId="5B61BEC6" w14:textId="77777777" w:rsidR="001473DE" w:rsidRPr="007D6C58" w:rsidRDefault="001473DE" w:rsidP="001473DE">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‘making topic generalization’ </w:t>
      </w:r>
      <w:r w:rsidRPr="007D6C58">
        <w:rPr>
          <w:rFonts w:ascii="Times New Roman" w:hAnsi="Times New Roman" w:cs="Times New Roman"/>
        </w:rPr>
        <w:sym w:font="Wingdings" w:char="F0E0"/>
      </w:r>
      <w:r w:rsidRPr="007D6C58">
        <w:rPr>
          <w:rFonts w:ascii="Times New Roman" w:hAnsi="Times New Roman" w:cs="Times New Roman"/>
        </w:rPr>
        <w:t xml:space="preserve"> ‘background’</w:t>
      </w:r>
    </w:p>
    <w:p w14:paraId="4FE0AA0A" w14:textId="77777777" w:rsidR="001473DE" w:rsidRPr="007D6C58" w:rsidRDefault="001473DE" w:rsidP="001473DE">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78E821FD" w14:textId="77777777" w:rsidR="001473DE" w:rsidRPr="007D6C58" w:rsidRDefault="001473DE" w:rsidP="001473DE">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lastRenderedPageBreak/>
        <w:t xml:space="preserve">‘evaluation of research’ </w:t>
      </w:r>
      <w:r w:rsidRPr="007D6C58">
        <w:rPr>
          <w:rFonts w:ascii="Times New Roman" w:hAnsi="Times New Roman" w:cs="Times New Roman"/>
        </w:rPr>
        <w:sym w:font="Wingdings" w:char="F0E0"/>
      </w:r>
      <w:r w:rsidRPr="007D6C58">
        <w:rPr>
          <w:rFonts w:ascii="Times New Roman" w:hAnsi="Times New Roman" w:cs="Times New Roman"/>
        </w:rPr>
        <w:t xml:space="preserve"> ‘position’</w:t>
      </w:r>
    </w:p>
    <w:p w14:paraId="7C6CD760" w14:textId="77777777" w:rsidR="001473DE" w:rsidRDefault="001473DE" w:rsidP="001473DE">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 ‘announcing present research’ </w:t>
      </w:r>
      <w:r w:rsidRPr="007D6C58">
        <w:rPr>
          <w:rFonts w:ascii="Times New Roman" w:hAnsi="Times New Roman" w:cs="Times New Roman"/>
        </w:rPr>
        <w:sym w:font="Wingdings" w:char="F0E0"/>
      </w:r>
      <w:r>
        <w:rPr>
          <w:rFonts w:ascii="Times New Roman" w:hAnsi="Times New Roman" w:cs="Times New Roman"/>
        </w:rPr>
        <w:t xml:space="preserve"> ‘summary’</w:t>
      </w:r>
    </w:p>
    <w:p w14:paraId="768F7070" w14:textId="77777777" w:rsidR="001473DE" w:rsidRPr="00DA54C9" w:rsidRDefault="001473DE" w:rsidP="001473DE">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Pr>
          <w:rFonts w:ascii="Times New Roman" w:hAnsi="Times New Roman" w:cs="Times New Roman"/>
        </w:rPr>
        <w:t xml:space="preserve"> ‘important&amp;summary</w:t>
      </w:r>
      <w:r w:rsidRPr="007D6C58">
        <w:rPr>
          <w:rFonts w:ascii="Times New Roman" w:hAnsi="Times New Roman" w:cs="Times New Roman"/>
        </w:rPr>
        <w:t>’</w:t>
      </w:r>
    </w:p>
    <w:p w14:paraId="77D96E8C" w14:textId="77777777" w:rsidR="001473DE" w:rsidRPr="007D6C58" w:rsidRDefault="001473DE" w:rsidP="001473DE">
      <w:pPr>
        <w:pStyle w:val="ListParagraph"/>
        <w:numPr>
          <w:ilvl w:val="0"/>
          <w:numId w:val="1"/>
        </w:numPr>
        <w:spacing w:line="480" w:lineRule="auto"/>
        <w:jc w:val="both"/>
        <w:rPr>
          <w:rFonts w:ascii="Times New Roman" w:hAnsi="Times New Roman" w:cs="Times New Roman"/>
        </w:rPr>
      </w:pPr>
      <w:r w:rsidRPr="007D6C58">
        <w:rPr>
          <w:rFonts w:ascii="Times New Roman" w:hAnsi="Times New Roman" w:cs="Times New Roman"/>
        </w:rPr>
        <w:t xml:space="preserve">‘claiming centrality’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6B72E66B" w14:textId="77777777" w:rsidR="001473DE" w:rsidRPr="007D6C58" w:rsidRDefault="001473DE" w:rsidP="001473DE">
      <w:pPr>
        <w:spacing w:line="480" w:lineRule="auto"/>
        <w:jc w:val="both"/>
      </w:pPr>
      <w:r w:rsidRPr="007D6C58">
        <w:t>b. Strong negative association</w:t>
      </w:r>
    </w:p>
    <w:p w14:paraId="31FE96ED" w14:textId="77777777" w:rsidR="001473DE" w:rsidRPr="006D2EEE" w:rsidRDefault="001473DE" w:rsidP="001473DE">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Pr>
          <w:rFonts w:ascii="Times New Roman" w:hAnsi="Times New Roman" w:cs="Times New Roman"/>
        </w:rPr>
        <w:t xml:space="preserve"> ‘important</w:t>
      </w:r>
      <w:r w:rsidRPr="007D6C58">
        <w:rPr>
          <w:rFonts w:ascii="Times New Roman" w:hAnsi="Times New Roman" w:cs="Times New Roman"/>
        </w:rPr>
        <w:t>’</w:t>
      </w:r>
    </w:p>
    <w:p w14:paraId="0EF0C5E9" w14:textId="77777777" w:rsidR="001473DE" w:rsidRPr="007D6C58" w:rsidRDefault="001473DE" w:rsidP="001473DE">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 xml:space="preserve">‘announcing present research’ </w:t>
      </w:r>
      <w:r w:rsidRPr="007D6C58">
        <w:rPr>
          <w:rFonts w:ascii="Times New Roman" w:hAnsi="Times New Roman" w:cs="Times New Roman"/>
        </w:rPr>
        <w:sym w:font="Wingdings" w:char="F0E0"/>
      </w:r>
      <w:r w:rsidRPr="007D6C58">
        <w:rPr>
          <w:rFonts w:ascii="Times New Roman" w:hAnsi="Times New Roman" w:cs="Times New Roman"/>
        </w:rPr>
        <w:t xml:space="preserve"> ‘emphasis’</w:t>
      </w:r>
    </w:p>
    <w:p w14:paraId="45E53DE2" w14:textId="77777777" w:rsidR="001473DE" w:rsidRPr="007D6C58" w:rsidRDefault="001473DE" w:rsidP="001473DE">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w:t>
      </w:r>
      <w:r>
        <w:rPr>
          <w:rFonts w:ascii="Times New Roman" w:hAnsi="Times New Roman" w:cs="Times New Roman"/>
        </w:rPr>
        <w:t>making topic generalization</w:t>
      </w:r>
      <w:r w:rsidRPr="007D6C58">
        <w:rPr>
          <w:rFonts w:ascii="Times New Roman" w:hAnsi="Times New Roman" w:cs="Times New Roman"/>
        </w:rPr>
        <w:t xml:space="preserve">’ </w:t>
      </w:r>
      <w:r w:rsidRPr="007D6C58">
        <w:rPr>
          <w:rFonts w:ascii="Times New Roman" w:hAnsi="Times New Roman" w:cs="Times New Roman"/>
        </w:rPr>
        <w:sym w:font="Wingdings" w:char="F0E0"/>
      </w:r>
      <w:r>
        <w:rPr>
          <w:rFonts w:ascii="Times New Roman" w:hAnsi="Times New Roman" w:cs="Times New Roman"/>
        </w:rPr>
        <w:t xml:space="preserve"> ’summary</w:t>
      </w:r>
      <w:r w:rsidRPr="007D6C58">
        <w:rPr>
          <w:rFonts w:ascii="Times New Roman" w:hAnsi="Times New Roman" w:cs="Times New Roman"/>
        </w:rPr>
        <w:t>’</w:t>
      </w:r>
    </w:p>
    <w:p w14:paraId="0683D076" w14:textId="77777777" w:rsidR="001473DE" w:rsidRPr="007D6C58" w:rsidRDefault="001473DE" w:rsidP="001473DE">
      <w:pPr>
        <w:pStyle w:val="ListParagraph"/>
        <w:numPr>
          <w:ilvl w:val="0"/>
          <w:numId w:val="2"/>
        </w:numPr>
        <w:spacing w:line="480" w:lineRule="auto"/>
        <w:jc w:val="both"/>
        <w:rPr>
          <w:rFonts w:ascii="Times New Roman" w:hAnsi="Times New Roman" w:cs="Times New Roman"/>
        </w:rPr>
      </w:pPr>
      <w:r w:rsidRPr="007D6C58">
        <w:rPr>
          <w:rFonts w:ascii="Times New Roman" w:hAnsi="Times New Roman" w:cs="Times New Roman"/>
        </w:rPr>
        <w:t>‘</w:t>
      </w:r>
      <w:r>
        <w:rPr>
          <w:rFonts w:ascii="Times New Roman" w:hAnsi="Times New Roman" w:cs="Times New Roman"/>
        </w:rPr>
        <w:t>evaluation of research</w:t>
      </w:r>
      <w:r w:rsidRPr="007D6C58">
        <w:rPr>
          <w:rFonts w:ascii="Times New Roman" w:hAnsi="Times New Roman" w:cs="Times New Roman"/>
        </w:rPr>
        <w:t xml:space="preserve"> </w:t>
      </w:r>
      <w:r w:rsidRPr="007D6C58">
        <w:rPr>
          <w:rFonts w:ascii="Times New Roman" w:hAnsi="Times New Roman" w:cs="Times New Roman"/>
        </w:rPr>
        <w:sym w:font="Wingdings" w:char="F0E0"/>
      </w:r>
      <w:r w:rsidRPr="007D6C58">
        <w:rPr>
          <w:rFonts w:ascii="Times New Roman" w:hAnsi="Times New Roman" w:cs="Times New Roman"/>
        </w:rPr>
        <w:t xml:space="preserve"> ‘</w:t>
      </w:r>
      <w:r>
        <w:rPr>
          <w:rFonts w:ascii="Times New Roman" w:hAnsi="Times New Roman" w:cs="Times New Roman"/>
        </w:rPr>
        <w:t>summary</w:t>
      </w:r>
      <w:r w:rsidRPr="007D6C58">
        <w:rPr>
          <w:rFonts w:ascii="Times New Roman" w:hAnsi="Times New Roman" w:cs="Times New Roman"/>
        </w:rPr>
        <w:t>’</w:t>
      </w:r>
    </w:p>
    <w:p w14:paraId="09E0EBAE" w14:textId="77777777" w:rsidR="001473DE" w:rsidRPr="007D6C58" w:rsidRDefault="001473DE" w:rsidP="001473DE">
      <w:pPr>
        <w:spacing w:line="480" w:lineRule="auto"/>
        <w:jc w:val="both"/>
      </w:pPr>
    </w:p>
    <w:p w14:paraId="14BE1727" w14:textId="11980F61" w:rsidR="001473DE" w:rsidRPr="00CF1376" w:rsidRDefault="000D48BB" w:rsidP="001473DE">
      <w:pPr>
        <w:pStyle w:val="Heading2"/>
        <w:spacing w:line="480" w:lineRule="auto"/>
        <w:rPr>
          <w:rFonts w:ascii="Times New Roman" w:hAnsi="Times New Roman" w:cs="Times New Roman"/>
          <w:b/>
          <w:sz w:val="24"/>
          <w:szCs w:val="24"/>
        </w:rPr>
      </w:pPr>
      <w:bookmarkStart w:id="37" w:name="_Toc499140150"/>
      <w:r>
        <w:rPr>
          <w:rFonts w:ascii="Times New Roman" w:hAnsi="Times New Roman" w:cs="Times New Roman"/>
          <w:b/>
          <w:sz w:val="24"/>
          <w:szCs w:val="24"/>
        </w:rPr>
        <w:t>7</w:t>
      </w:r>
      <w:r w:rsidR="001473DE" w:rsidRPr="00340A38">
        <w:rPr>
          <w:rFonts w:ascii="Times New Roman" w:hAnsi="Times New Roman" w:cs="Times New Roman"/>
          <w:b/>
          <w:sz w:val="24"/>
          <w:szCs w:val="24"/>
        </w:rPr>
        <w:t xml:space="preserve">.3 Test 3: Degree of association </w:t>
      </w:r>
      <w:r w:rsidR="001473DE">
        <w:rPr>
          <w:rFonts w:ascii="Times New Roman" w:hAnsi="Times New Roman" w:cs="Times New Roman"/>
          <w:b/>
          <w:sz w:val="24"/>
          <w:szCs w:val="24"/>
        </w:rPr>
        <w:t xml:space="preserve">(%) </w:t>
      </w:r>
      <w:r w:rsidR="001473DE" w:rsidRPr="00340A38">
        <w:rPr>
          <w:rFonts w:ascii="Times New Roman" w:hAnsi="Times New Roman" w:cs="Times New Roman"/>
          <w:b/>
          <w:sz w:val="24"/>
          <w:szCs w:val="24"/>
        </w:rPr>
        <w:t xml:space="preserve">between </w:t>
      </w:r>
      <w:r w:rsidR="001473DE">
        <w:rPr>
          <w:rFonts w:ascii="Times New Roman" w:hAnsi="Times New Roman" w:cs="Times New Roman"/>
          <w:b/>
          <w:sz w:val="24"/>
          <w:szCs w:val="24"/>
        </w:rPr>
        <w:t>AntMover and AWA</w:t>
      </w:r>
      <w:bookmarkEnd w:id="37"/>
    </w:p>
    <w:p w14:paraId="5B8AFBB2" w14:textId="77777777" w:rsidR="001473DE" w:rsidRDefault="001473DE" w:rsidP="001473DE">
      <w:pPr>
        <w:spacing w:line="480" w:lineRule="auto"/>
        <w:jc w:val="both"/>
      </w:pPr>
      <w:r w:rsidRPr="007D6C58">
        <w:t>The contribution in percentage</w:t>
      </w:r>
      <w:r>
        <w:t xml:space="preserve"> just shows the significant</w:t>
      </w:r>
      <w:r w:rsidRPr="007D6C58">
        <w:t xml:space="preserve"> contribution.</w:t>
      </w:r>
    </w:p>
    <w:p w14:paraId="7DE6D545" w14:textId="7ABDA484" w:rsidR="001473DE" w:rsidRDefault="00284084" w:rsidP="001473DE">
      <w:pPr>
        <w:spacing w:line="480" w:lineRule="auto"/>
        <w:jc w:val="both"/>
      </w:pPr>
      <w:r w:rsidRPr="00284084">
        <w:rPr>
          <w:noProof/>
        </w:rPr>
        <w:drawing>
          <wp:inline distT="0" distB="0" distL="0" distR="0" wp14:anchorId="585D53EA" wp14:editId="57D068F7">
            <wp:extent cx="5727700" cy="679450"/>
            <wp:effectExtent l="0" t="0" r="1270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679450"/>
                    </a:xfrm>
                    <a:prstGeom prst="rect">
                      <a:avLst/>
                    </a:prstGeom>
                  </pic:spPr>
                </pic:pic>
              </a:graphicData>
            </a:graphic>
          </wp:inline>
        </w:drawing>
      </w:r>
    </w:p>
    <w:p w14:paraId="1B90B0B4" w14:textId="6D56C684" w:rsidR="001473DE" w:rsidRPr="007D6C58" w:rsidRDefault="005968C4" w:rsidP="001473DE">
      <w:pPr>
        <w:spacing w:line="480" w:lineRule="auto"/>
        <w:jc w:val="both"/>
      </w:pPr>
      <w:r w:rsidRPr="005968C4">
        <w:rPr>
          <w:noProof/>
        </w:rPr>
        <w:drawing>
          <wp:inline distT="0" distB="0" distL="0" distR="0" wp14:anchorId="3FDAA81A" wp14:editId="4CAC922F">
            <wp:extent cx="5727700" cy="3069590"/>
            <wp:effectExtent l="0" t="0" r="1270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069590"/>
                    </a:xfrm>
                    <a:prstGeom prst="rect">
                      <a:avLst/>
                    </a:prstGeom>
                  </pic:spPr>
                </pic:pic>
              </a:graphicData>
            </a:graphic>
          </wp:inline>
        </w:drawing>
      </w:r>
    </w:p>
    <w:p w14:paraId="18D7ADF4" w14:textId="77777777" w:rsidR="001473DE" w:rsidRDefault="001473DE" w:rsidP="001473DE">
      <w:pPr>
        <w:spacing w:line="480" w:lineRule="auto"/>
        <w:jc w:val="both"/>
      </w:pPr>
      <w:r w:rsidRPr="00D21F86">
        <w:rPr>
          <w:b/>
        </w:rPr>
        <w:lastRenderedPageBreak/>
        <w:t>Result</w:t>
      </w:r>
      <w:r>
        <w:t xml:space="preserve">: </w:t>
      </w:r>
      <w:r w:rsidRPr="007D6C58">
        <w:t xml:space="preserve">This picture can be interpreted the same way as above. ‘Making topic generalization’ is significantly associated with ‘background’. In general sense, this is true as most of the content in a ‘background’ category of an article generalizes or the topic of the article. On the other hand, the ‘question’ and ‘surprise’ categories have zero association with ‘announcing principal findings’. ‘Announcing principal findings’ should have strong association with ‘emphasis’ or ‘background’ in AWA annotation. As an example, a sentence with ‘principal findings’ should be recognized by AWA as ‘emphasis’ or ‘background’ of certain research/facts. Furthermore, another category to be concerned is the ‘indicating a gap’. This category has very weak association in all AWA annotations. It supposes to have high association in ‘question’, ‘emphasis’, ‘position’ or ‘trend’.  </w:t>
      </w:r>
    </w:p>
    <w:p w14:paraId="253924D6" w14:textId="7401309F" w:rsidR="001473DE" w:rsidRDefault="005968C4" w:rsidP="001473DE">
      <w:pPr>
        <w:pStyle w:val="Heading2"/>
        <w:spacing w:line="480" w:lineRule="auto"/>
        <w:jc w:val="both"/>
        <w:rPr>
          <w:rFonts w:ascii="Times New Roman" w:hAnsi="Times New Roman" w:cs="Times New Roman"/>
          <w:b/>
          <w:sz w:val="24"/>
          <w:szCs w:val="24"/>
        </w:rPr>
      </w:pPr>
      <w:bookmarkStart w:id="38" w:name="_Toc499140151"/>
      <w:r>
        <w:rPr>
          <w:rFonts w:ascii="Times New Roman" w:hAnsi="Times New Roman" w:cs="Times New Roman"/>
          <w:b/>
          <w:sz w:val="24"/>
          <w:szCs w:val="24"/>
        </w:rPr>
        <w:t>7</w:t>
      </w:r>
      <w:r w:rsidR="001473DE" w:rsidRPr="00226177">
        <w:rPr>
          <w:rFonts w:ascii="Times New Roman" w:hAnsi="Times New Roman" w:cs="Times New Roman"/>
          <w:b/>
          <w:sz w:val="24"/>
          <w:szCs w:val="24"/>
        </w:rPr>
        <w:t>.4 Test 4: Asso</w:t>
      </w:r>
      <w:r w:rsidR="001473DE">
        <w:rPr>
          <w:rFonts w:ascii="Times New Roman" w:hAnsi="Times New Roman" w:cs="Times New Roman"/>
          <w:b/>
          <w:sz w:val="24"/>
          <w:szCs w:val="24"/>
        </w:rPr>
        <w:t>ciation between AntMover</w:t>
      </w:r>
      <w:r w:rsidR="001473DE" w:rsidRPr="00226177">
        <w:rPr>
          <w:rFonts w:ascii="Times New Roman" w:hAnsi="Times New Roman" w:cs="Times New Roman"/>
          <w:b/>
          <w:sz w:val="24"/>
          <w:szCs w:val="24"/>
        </w:rPr>
        <w:t xml:space="preserve"> and</w:t>
      </w:r>
      <w:r w:rsidR="001473DE">
        <w:rPr>
          <w:rFonts w:ascii="Times New Roman" w:hAnsi="Times New Roman" w:cs="Times New Roman"/>
          <w:b/>
          <w:sz w:val="24"/>
          <w:szCs w:val="24"/>
        </w:rPr>
        <w:t xml:space="preserve"> AWA</w:t>
      </w:r>
      <w:r w:rsidR="001473DE" w:rsidRPr="00226177">
        <w:rPr>
          <w:rFonts w:ascii="Times New Roman" w:hAnsi="Times New Roman" w:cs="Times New Roman"/>
          <w:b/>
          <w:sz w:val="24"/>
          <w:szCs w:val="24"/>
        </w:rPr>
        <w:t xml:space="preserve"> over sub-corpora</w:t>
      </w:r>
      <w:bookmarkEnd w:id="38"/>
    </w:p>
    <w:p w14:paraId="1C46EC41" w14:textId="77777777" w:rsidR="001473DE" w:rsidRDefault="001473DE" w:rsidP="001473DE">
      <w:pPr>
        <w:spacing w:line="480" w:lineRule="auto"/>
        <w:jc w:val="both"/>
      </w:pPr>
      <w:r w:rsidRPr="00552FAB">
        <w:t>This test is similar to test 5.1 but it restricted to category of document (sub-corpora). The result of the chisquare for each category of documents is as follow.</w:t>
      </w:r>
    </w:p>
    <w:tbl>
      <w:tblPr>
        <w:tblW w:w="9681" w:type="dxa"/>
        <w:tblLayout w:type="fixed"/>
        <w:tblLook w:val="04A0" w:firstRow="1" w:lastRow="0" w:firstColumn="1" w:lastColumn="0" w:noHBand="0" w:noVBand="1"/>
      </w:tblPr>
      <w:tblGrid>
        <w:gridCol w:w="3681"/>
        <w:gridCol w:w="1417"/>
        <w:gridCol w:w="1418"/>
        <w:gridCol w:w="1417"/>
        <w:gridCol w:w="1748"/>
      </w:tblGrid>
      <w:tr w:rsidR="00E76B9B" w14:paraId="13ACE695" w14:textId="77777777" w:rsidTr="00E76B9B">
        <w:trPr>
          <w:trHeight w:val="1280"/>
        </w:trPr>
        <w:tc>
          <w:tcPr>
            <w:tcW w:w="368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8119EFB" w14:textId="77777777" w:rsidR="00E76B9B" w:rsidRDefault="00E76B9B">
            <w:pPr>
              <w:jc w:val="center"/>
              <w:rPr>
                <w:rFonts w:eastAsia="Times New Roman"/>
                <w:color w:val="000000"/>
              </w:rPr>
            </w:pPr>
            <w:r>
              <w:rPr>
                <w:rFonts w:eastAsia="Times New Roman"/>
                <w:color w:val="000000"/>
              </w:rPr>
              <w:t>Category</w:t>
            </w:r>
          </w:p>
        </w:tc>
        <w:tc>
          <w:tcPr>
            <w:tcW w:w="1417" w:type="dxa"/>
            <w:tcBorders>
              <w:top w:val="single" w:sz="4" w:space="0" w:color="auto"/>
              <w:left w:val="nil"/>
              <w:bottom w:val="single" w:sz="4" w:space="0" w:color="auto"/>
              <w:right w:val="single" w:sz="4" w:space="0" w:color="auto"/>
            </w:tcBorders>
            <w:shd w:val="clear" w:color="000000" w:fill="BFBFBF"/>
            <w:vAlign w:val="bottom"/>
            <w:hideMark/>
          </w:tcPr>
          <w:p w14:paraId="270CAA60" w14:textId="77777777" w:rsidR="00E76B9B" w:rsidRDefault="00E76B9B">
            <w:pPr>
              <w:jc w:val="center"/>
              <w:rPr>
                <w:rFonts w:eastAsia="Times New Roman"/>
                <w:color w:val="000000"/>
              </w:rPr>
            </w:pPr>
            <w:r>
              <w:rPr>
                <w:rFonts w:eastAsia="Times New Roman"/>
                <w:color w:val="000000"/>
              </w:rPr>
              <w:t>Number of Sentences</w:t>
            </w:r>
          </w:p>
        </w:tc>
        <w:tc>
          <w:tcPr>
            <w:tcW w:w="1418" w:type="dxa"/>
            <w:tcBorders>
              <w:top w:val="single" w:sz="4" w:space="0" w:color="auto"/>
              <w:left w:val="nil"/>
              <w:bottom w:val="single" w:sz="4" w:space="0" w:color="auto"/>
              <w:right w:val="single" w:sz="4" w:space="0" w:color="auto"/>
            </w:tcBorders>
            <w:shd w:val="clear" w:color="000000" w:fill="BFBFBF"/>
            <w:vAlign w:val="bottom"/>
            <w:hideMark/>
          </w:tcPr>
          <w:p w14:paraId="2BF0EF45" w14:textId="77777777" w:rsidR="00E76B9B" w:rsidRDefault="00E76B9B">
            <w:pPr>
              <w:jc w:val="center"/>
              <w:rPr>
                <w:rFonts w:eastAsia="Times New Roman"/>
                <w:color w:val="000000"/>
              </w:rPr>
            </w:pPr>
            <w:r>
              <w:rPr>
                <w:rFonts w:eastAsia="Times New Roman"/>
                <w:color w:val="000000"/>
              </w:rPr>
              <w:t>Chisquare p-value</w:t>
            </w:r>
          </w:p>
        </w:tc>
        <w:tc>
          <w:tcPr>
            <w:tcW w:w="1417" w:type="dxa"/>
            <w:tcBorders>
              <w:top w:val="single" w:sz="4" w:space="0" w:color="auto"/>
              <w:left w:val="nil"/>
              <w:bottom w:val="single" w:sz="4" w:space="0" w:color="auto"/>
              <w:right w:val="single" w:sz="4" w:space="0" w:color="auto"/>
            </w:tcBorders>
            <w:shd w:val="clear" w:color="000000" w:fill="BFBFBF"/>
            <w:vAlign w:val="bottom"/>
            <w:hideMark/>
          </w:tcPr>
          <w:p w14:paraId="551802D1" w14:textId="77777777" w:rsidR="00E76B9B" w:rsidRDefault="00E76B9B">
            <w:pPr>
              <w:jc w:val="center"/>
              <w:rPr>
                <w:rFonts w:eastAsia="Times New Roman"/>
                <w:color w:val="000000"/>
              </w:rPr>
            </w:pPr>
            <w:r>
              <w:rPr>
                <w:rFonts w:eastAsia="Times New Roman"/>
                <w:color w:val="000000"/>
              </w:rPr>
              <w:t>Null Hypothesis</w:t>
            </w:r>
          </w:p>
        </w:tc>
        <w:tc>
          <w:tcPr>
            <w:tcW w:w="1748" w:type="dxa"/>
            <w:tcBorders>
              <w:top w:val="single" w:sz="4" w:space="0" w:color="auto"/>
              <w:left w:val="nil"/>
              <w:bottom w:val="single" w:sz="4" w:space="0" w:color="auto"/>
              <w:right w:val="single" w:sz="4" w:space="0" w:color="auto"/>
            </w:tcBorders>
            <w:shd w:val="clear" w:color="000000" w:fill="BFBFBF"/>
            <w:vAlign w:val="bottom"/>
            <w:hideMark/>
          </w:tcPr>
          <w:p w14:paraId="1530FED5" w14:textId="77777777" w:rsidR="00E76B9B" w:rsidRDefault="00E76B9B">
            <w:pPr>
              <w:jc w:val="center"/>
              <w:rPr>
                <w:rFonts w:eastAsia="Times New Roman"/>
                <w:color w:val="000000"/>
              </w:rPr>
            </w:pPr>
            <w:r>
              <w:rPr>
                <w:rFonts w:eastAsia="Times New Roman"/>
                <w:color w:val="000000"/>
              </w:rPr>
              <w:t>AntMover and AWA Independent (Yes/No)</w:t>
            </w:r>
          </w:p>
        </w:tc>
      </w:tr>
      <w:tr w:rsidR="00E76B9B" w14:paraId="0A5154EE"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B169441" w14:textId="77777777" w:rsidR="00E76B9B" w:rsidRDefault="00E76B9B">
            <w:pPr>
              <w:rPr>
                <w:rFonts w:eastAsia="Times New Roman"/>
                <w:color w:val="000000"/>
              </w:rPr>
            </w:pPr>
            <w:r>
              <w:rPr>
                <w:rFonts w:eastAsia="Times New Roman"/>
                <w:color w:val="000000"/>
              </w:rPr>
              <w:t>Agriculture</w:t>
            </w:r>
          </w:p>
        </w:tc>
        <w:tc>
          <w:tcPr>
            <w:tcW w:w="1417" w:type="dxa"/>
            <w:tcBorders>
              <w:top w:val="nil"/>
              <w:left w:val="nil"/>
              <w:bottom w:val="single" w:sz="4" w:space="0" w:color="auto"/>
              <w:right w:val="single" w:sz="4" w:space="0" w:color="auto"/>
            </w:tcBorders>
            <w:shd w:val="clear" w:color="auto" w:fill="auto"/>
            <w:noWrap/>
            <w:vAlign w:val="bottom"/>
            <w:hideMark/>
          </w:tcPr>
          <w:p w14:paraId="5C426F4F" w14:textId="77777777" w:rsidR="00E76B9B" w:rsidRDefault="00E76B9B">
            <w:pPr>
              <w:rPr>
                <w:rFonts w:eastAsia="Times New Roman"/>
                <w:color w:val="000000"/>
              </w:rPr>
            </w:pPr>
            <w:r>
              <w:rPr>
                <w:rFonts w:eastAsia="Times New Roman"/>
                <w:color w:val="000000"/>
              </w:rPr>
              <w:t>2064</w:t>
            </w:r>
          </w:p>
        </w:tc>
        <w:tc>
          <w:tcPr>
            <w:tcW w:w="1418" w:type="dxa"/>
            <w:tcBorders>
              <w:top w:val="nil"/>
              <w:left w:val="nil"/>
              <w:bottom w:val="single" w:sz="4" w:space="0" w:color="auto"/>
              <w:right w:val="single" w:sz="4" w:space="0" w:color="auto"/>
            </w:tcBorders>
            <w:shd w:val="clear" w:color="auto" w:fill="auto"/>
            <w:noWrap/>
            <w:vAlign w:val="bottom"/>
            <w:hideMark/>
          </w:tcPr>
          <w:p w14:paraId="7BB5008A" w14:textId="77777777" w:rsidR="00E76B9B" w:rsidRDefault="00E76B9B">
            <w:pPr>
              <w:rPr>
                <w:rFonts w:eastAsia="Times New Roman"/>
                <w:color w:val="000000"/>
              </w:rPr>
            </w:pPr>
            <w:r>
              <w:rPr>
                <w:rFonts w:eastAsia="Times New Roman"/>
                <w:color w:val="000000"/>
              </w:rPr>
              <w:t>0.001819</w:t>
            </w:r>
          </w:p>
        </w:tc>
        <w:tc>
          <w:tcPr>
            <w:tcW w:w="1417" w:type="dxa"/>
            <w:tcBorders>
              <w:top w:val="nil"/>
              <w:left w:val="nil"/>
              <w:bottom w:val="single" w:sz="4" w:space="0" w:color="auto"/>
              <w:right w:val="single" w:sz="4" w:space="0" w:color="auto"/>
            </w:tcBorders>
            <w:shd w:val="clear" w:color="auto" w:fill="auto"/>
            <w:noWrap/>
            <w:vAlign w:val="bottom"/>
            <w:hideMark/>
          </w:tcPr>
          <w:p w14:paraId="69E29BFA"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3586AAC0" w14:textId="77777777" w:rsidR="00E76B9B" w:rsidRDefault="00E76B9B">
            <w:pPr>
              <w:rPr>
                <w:rFonts w:eastAsia="Times New Roman"/>
                <w:color w:val="000000"/>
              </w:rPr>
            </w:pPr>
            <w:r>
              <w:rPr>
                <w:rFonts w:eastAsia="Times New Roman"/>
                <w:color w:val="000000"/>
              </w:rPr>
              <w:t>No</w:t>
            </w:r>
          </w:p>
        </w:tc>
      </w:tr>
      <w:tr w:rsidR="00E76B9B" w14:paraId="0219AFA7"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6D33E562" w14:textId="77777777" w:rsidR="00E76B9B" w:rsidRDefault="00E76B9B">
            <w:pPr>
              <w:rPr>
                <w:rFonts w:eastAsia="Times New Roman"/>
                <w:color w:val="000000"/>
              </w:rPr>
            </w:pPr>
            <w:r>
              <w:rPr>
                <w:rFonts w:eastAsia="Times New Roman"/>
                <w:color w:val="000000"/>
              </w:rPr>
              <w:t>Anthropology</w:t>
            </w:r>
          </w:p>
        </w:tc>
        <w:tc>
          <w:tcPr>
            <w:tcW w:w="1417" w:type="dxa"/>
            <w:tcBorders>
              <w:top w:val="nil"/>
              <w:left w:val="nil"/>
              <w:bottom w:val="single" w:sz="4" w:space="0" w:color="auto"/>
              <w:right w:val="single" w:sz="4" w:space="0" w:color="auto"/>
            </w:tcBorders>
            <w:shd w:val="clear" w:color="000000" w:fill="FFFF00"/>
            <w:noWrap/>
            <w:vAlign w:val="bottom"/>
            <w:hideMark/>
          </w:tcPr>
          <w:p w14:paraId="7AF3BFE8" w14:textId="77777777" w:rsidR="00E76B9B" w:rsidRDefault="00E76B9B">
            <w:pPr>
              <w:rPr>
                <w:rFonts w:eastAsia="Times New Roman"/>
                <w:color w:val="000000"/>
              </w:rPr>
            </w:pPr>
            <w:r>
              <w:rPr>
                <w:rFonts w:eastAsia="Times New Roman"/>
                <w:color w:val="000000"/>
              </w:rPr>
              <w:t>1037</w:t>
            </w:r>
          </w:p>
        </w:tc>
        <w:tc>
          <w:tcPr>
            <w:tcW w:w="1418" w:type="dxa"/>
            <w:tcBorders>
              <w:top w:val="nil"/>
              <w:left w:val="nil"/>
              <w:bottom w:val="single" w:sz="4" w:space="0" w:color="auto"/>
              <w:right w:val="single" w:sz="4" w:space="0" w:color="auto"/>
            </w:tcBorders>
            <w:shd w:val="clear" w:color="000000" w:fill="FFFF00"/>
            <w:noWrap/>
            <w:vAlign w:val="bottom"/>
            <w:hideMark/>
          </w:tcPr>
          <w:p w14:paraId="74162947" w14:textId="77777777" w:rsidR="00E76B9B" w:rsidRDefault="00E76B9B">
            <w:pPr>
              <w:rPr>
                <w:rFonts w:eastAsia="Times New Roman"/>
                <w:color w:val="000000"/>
              </w:rPr>
            </w:pPr>
            <w:r>
              <w:rPr>
                <w:rFonts w:eastAsia="Times New Roman"/>
                <w:color w:val="000000"/>
              </w:rPr>
              <w:t>0.07275</w:t>
            </w:r>
          </w:p>
        </w:tc>
        <w:tc>
          <w:tcPr>
            <w:tcW w:w="1417" w:type="dxa"/>
            <w:tcBorders>
              <w:top w:val="nil"/>
              <w:left w:val="nil"/>
              <w:bottom w:val="single" w:sz="4" w:space="0" w:color="auto"/>
              <w:right w:val="single" w:sz="4" w:space="0" w:color="auto"/>
            </w:tcBorders>
            <w:shd w:val="clear" w:color="000000" w:fill="FFFF00"/>
            <w:noWrap/>
            <w:vAlign w:val="bottom"/>
            <w:hideMark/>
          </w:tcPr>
          <w:p w14:paraId="113A8EB1"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0E80E68F" w14:textId="77777777" w:rsidR="00E76B9B" w:rsidRDefault="00E76B9B">
            <w:pPr>
              <w:rPr>
                <w:rFonts w:eastAsia="Times New Roman"/>
                <w:color w:val="000000"/>
              </w:rPr>
            </w:pPr>
            <w:r>
              <w:rPr>
                <w:rFonts w:eastAsia="Times New Roman"/>
                <w:color w:val="000000"/>
              </w:rPr>
              <w:t>Yes</w:t>
            </w:r>
          </w:p>
        </w:tc>
      </w:tr>
      <w:tr w:rsidR="00E76B9B" w14:paraId="2441289B"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E7459E2" w14:textId="77777777" w:rsidR="00E76B9B" w:rsidRDefault="00E76B9B">
            <w:pPr>
              <w:rPr>
                <w:rFonts w:eastAsia="Times New Roman"/>
                <w:color w:val="000000"/>
              </w:rPr>
            </w:pPr>
            <w:r>
              <w:rPr>
                <w:rFonts w:eastAsia="Times New Roman"/>
                <w:color w:val="000000"/>
              </w:rPr>
              <w:t>Archaeology</w:t>
            </w:r>
          </w:p>
        </w:tc>
        <w:tc>
          <w:tcPr>
            <w:tcW w:w="1417" w:type="dxa"/>
            <w:tcBorders>
              <w:top w:val="nil"/>
              <w:left w:val="nil"/>
              <w:bottom w:val="single" w:sz="4" w:space="0" w:color="auto"/>
              <w:right w:val="single" w:sz="4" w:space="0" w:color="auto"/>
            </w:tcBorders>
            <w:shd w:val="clear" w:color="auto" w:fill="auto"/>
            <w:noWrap/>
            <w:vAlign w:val="bottom"/>
            <w:hideMark/>
          </w:tcPr>
          <w:p w14:paraId="40A90021" w14:textId="77777777" w:rsidR="00E76B9B" w:rsidRDefault="00E76B9B">
            <w:pPr>
              <w:rPr>
                <w:rFonts w:eastAsia="Times New Roman"/>
                <w:color w:val="000000"/>
              </w:rPr>
            </w:pPr>
            <w:r>
              <w:rPr>
                <w:rFonts w:eastAsia="Times New Roman"/>
                <w:color w:val="000000"/>
              </w:rPr>
              <w:t>2056</w:t>
            </w:r>
          </w:p>
        </w:tc>
        <w:tc>
          <w:tcPr>
            <w:tcW w:w="1418" w:type="dxa"/>
            <w:tcBorders>
              <w:top w:val="nil"/>
              <w:left w:val="nil"/>
              <w:bottom w:val="single" w:sz="4" w:space="0" w:color="auto"/>
              <w:right w:val="single" w:sz="4" w:space="0" w:color="auto"/>
            </w:tcBorders>
            <w:shd w:val="clear" w:color="auto" w:fill="auto"/>
            <w:noWrap/>
            <w:vAlign w:val="bottom"/>
            <w:hideMark/>
          </w:tcPr>
          <w:p w14:paraId="2E76D857" w14:textId="77777777" w:rsidR="00E76B9B" w:rsidRDefault="00E76B9B">
            <w:pPr>
              <w:rPr>
                <w:rFonts w:eastAsia="Times New Roman"/>
                <w:color w:val="000000"/>
              </w:rPr>
            </w:pPr>
            <w:r>
              <w:rPr>
                <w:rFonts w:eastAsia="Times New Roman"/>
                <w:color w:val="000000"/>
              </w:rPr>
              <w:t>2.2E-16</w:t>
            </w:r>
          </w:p>
        </w:tc>
        <w:tc>
          <w:tcPr>
            <w:tcW w:w="1417" w:type="dxa"/>
            <w:tcBorders>
              <w:top w:val="nil"/>
              <w:left w:val="nil"/>
              <w:bottom w:val="single" w:sz="4" w:space="0" w:color="auto"/>
              <w:right w:val="single" w:sz="4" w:space="0" w:color="auto"/>
            </w:tcBorders>
            <w:shd w:val="clear" w:color="auto" w:fill="auto"/>
            <w:noWrap/>
            <w:vAlign w:val="bottom"/>
            <w:hideMark/>
          </w:tcPr>
          <w:p w14:paraId="20566018"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2CB12E12" w14:textId="77777777" w:rsidR="00E76B9B" w:rsidRDefault="00E76B9B">
            <w:pPr>
              <w:rPr>
                <w:rFonts w:eastAsia="Times New Roman"/>
                <w:color w:val="000000"/>
              </w:rPr>
            </w:pPr>
            <w:r>
              <w:rPr>
                <w:rFonts w:eastAsia="Times New Roman"/>
                <w:color w:val="000000"/>
              </w:rPr>
              <w:t>No</w:t>
            </w:r>
          </w:p>
        </w:tc>
      </w:tr>
      <w:tr w:rsidR="00E76B9B" w14:paraId="23F06ECA"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72BF8165" w14:textId="77777777" w:rsidR="00E76B9B" w:rsidRDefault="00E76B9B">
            <w:pPr>
              <w:rPr>
                <w:rFonts w:eastAsia="Times New Roman"/>
                <w:color w:val="000000"/>
              </w:rPr>
            </w:pPr>
            <w:r>
              <w:rPr>
                <w:rFonts w:eastAsia="Times New Roman"/>
                <w:color w:val="000000"/>
              </w:rPr>
              <w:t>Architecture</w:t>
            </w:r>
          </w:p>
        </w:tc>
        <w:tc>
          <w:tcPr>
            <w:tcW w:w="1417" w:type="dxa"/>
            <w:tcBorders>
              <w:top w:val="nil"/>
              <w:left w:val="nil"/>
              <w:bottom w:val="single" w:sz="4" w:space="0" w:color="auto"/>
              <w:right w:val="single" w:sz="4" w:space="0" w:color="auto"/>
            </w:tcBorders>
            <w:shd w:val="clear" w:color="000000" w:fill="FFFF00"/>
            <w:noWrap/>
            <w:vAlign w:val="bottom"/>
            <w:hideMark/>
          </w:tcPr>
          <w:p w14:paraId="37D3FDA6" w14:textId="77777777" w:rsidR="00E76B9B" w:rsidRDefault="00E76B9B">
            <w:pPr>
              <w:rPr>
                <w:rFonts w:eastAsia="Times New Roman"/>
                <w:color w:val="000000"/>
              </w:rPr>
            </w:pPr>
            <w:r>
              <w:rPr>
                <w:rFonts w:eastAsia="Times New Roman"/>
                <w:color w:val="000000"/>
              </w:rPr>
              <w:t>225</w:t>
            </w:r>
          </w:p>
        </w:tc>
        <w:tc>
          <w:tcPr>
            <w:tcW w:w="1418" w:type="dxa"/>
            <w:tcBorders>
              <w:top w:val="nil"/>
              <w:left w:val="nil"/>
              <w:bottom w:val="single" w:sz="4" w:space="0" w:color="auto"/>
              <w:right w:val="single" w:sz="4" w:space="0" w:color="auto"/>
            </w:tcBorders>
            <w:shd w:val="clear" w:color="000000" w:fill="FFFF00"/>
            <w:noWrap/>
            <w:vAlign w:val="bottom"/>
            <w:hideMark/>
          </w:tcPr>
          <w:p w14:paraId="5AB689D1" w14:textId="77777777" w:rsidR="00E76B9B" w:rsidRDefault="00E76B9B">
            <w:pPr>
              <w:rPr>
                <w:rFonts w:eastAsia="Times New Roman"/>
                <w:color w:val="000000"/>
              </w:rPr>
            </w:pPr>
            <w:r>
              <w:rPr>
                <w:rFonts w:eastAsia="Times New Roman"/>
                <w:color w:val="000000"/>
              </w:rPr>
              <w:t>0.8425</w:t>
            </w:r>
          </w:p>
        </w:tc>
        <w:tc>
          <w:tcPr>
            <w:tcW w:w="1417" w:type="dxa"/>
            <w:tcBorders>
              <w:top w:val="nil"/>
              <w:left w:val="nil"/>
              <w:bottom w:val="single" w:sz="4" w:space="0" w:color="auto"/>
              <w:right w:val="single" w:sz="4" w:space="0" w:color="auto"/>
            </w:tcBorders>
            <w:shd w:val="clear" w:color="000000" w:fill="FFFF00"/>
            <w:noWrap/>
            <w:vAlign w:val="bottom"/>
            <w:hideMark/>
          </w:tcPr>
          <w:p w14:paraId="27D1FFD4"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3E5026E2" w14:textId="77777777" w:rsidR="00E76B9B" w:rsidRDefault="00E76B9B">
            <w:pPr>
              <w:rPr>
                <w:rFonts w:eastAsia="Times New Roman"/>
                <w:color w:val="000000"/>
              </w:rPr>
            </w:pPr>
            <w:r>
              <w:rPr>
                <w:rFonts w:eastAsia="Times New Roman"/>
                <w:color w:val="000000"/>
              </w:rPr>
              <w:t>Yes</w:t>
            </w:r>
          </w:p>
        </w:tc>
      </w:tr>
      <w:tr w:rsidR="00E76B9B" w14:paraId="2D4CFD0E"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9D7082F" w14:textId="77777777" w:rsidR="00E76B9B" w:rsidRDefault="00E76B9B">
            <w:pPr>
              <w:rPr>
                <w:rFonts w:eastAsia="Times New Roman"/>
                <w:color w:val="000000"/>
              </w:rPr>
            </w:pPr>
            <w:r>
              <w:rPr>
                <w:rFonts w:eastAsia="Times New Roman"/>
                <w:color w:val="000000"/>
              </w:rPr>
              <w:t>BiologicalSciences</w:t>
            </w:r>
          </w:p>
        </w:tc>
        <w:tc>
          <w:tcPr>
            <w:tcW w:w="1417" w:type="dxa"/>
            <w:tcBorders>
              <w:top w:val="nil"/>
              <w:left w:val="nil"/>
              <w:bottom w:val="single" w:sz="4" w:space="0" w:color="auto"/>
              <w:right w:val="single" w:sz="4" w:space="0" w:color="auto"/>
            </w:tcBorders>
            <w:shd w:val="clear" w:color="auto" w:fill="auto"/>
            <w:noWrap/>
            <w:vAlign w:val="bottom"/>
            <w:hideMark/>
          </w:tcPr>
          <w:p w14:paraId="2961D3E2" w14:textId="77777777" w:rsidR="00E76B9B" w:rsidRDefault="00E76B9B">
            <w:pPr>
              <w:rPr>
                <w:rFonts w:eastAsia="Times New Roman"/>
                <w:color w:val="000000"/>
              </w:rPr>
            </w:pPr>
            <w:r>
              <w:rPr>
                <w:rFonts w:eastAsia="Times New Roman"/>
                <w:color w:val="000000"/>
              </w:rPr>
              <w:t>1955</w:t>
            </w:r>
          </w:p>
        </w:tc>
        <w:tc>
          <w:tcPr>
            <w:tcW w:w="1418" w:type="dxa"/>
            <w:tcBorders>
              <w:top w:val="nil"/>
              <w:left w:val="nil"/>
              <w:bottom w:val="single" w:sz="4" w:space="0" w:color="auto"/>
              <w:right w:val="single" w:sz="4" w:space="0" w:color="auto"/>
            </w:tcBorders>
            <w:shd w:val="clear" w:color="auto" w:fill="auto"/>
            <w:noWrap/>
            <w:vAlign w:val="bottom"/>
            <w:hideMark/>
          </w:tcPr>
          <w:p w14:paraId="290A52A7" w14:textId="77777777" w:rsidR="00E76B9B" w:rsidRDefault="00E76B9B">
            <w:pPr>
              <w:rPr>
                <w:rFonts w:eastAsia="Times New Roman"/>
                <w:color w:val="000000"/>
              </w:rPr>
            </w:pPr>
            <w:r>
              <w:rPr>
                <w:rFonts w:eastAsia="Times New Roman"/>
                <w:color w:val="000000"/>
              </w:rPr>
              <w:t>5.286E-08</w:t>
            </w:r>
          </w:p>
        </w:tc>
        <w:tc>
          <w:tcPr>
            <w:tcW w:w="1417" w:type="dxa"/>
            <w:tcBorders>
              <w:top w:val="nil"/>
              <w:left w:val="nil"/>
              <w:bottom w:val="single" w:sz="4" w:space="0" w:color="auto"/>
              <w:right w:val="single" w:sz="4" w:space="0" w:color="auto"/>
            </w:tcBorders>
            <w:shd w:val="clear" w:color="auto" w:fill="auto"/>
            <w:noWrap/>
            <w:vAlign w:val="bottom"/>
            <w:hideMark/>
          </w:tcPr>
          <w:p w14:paraId="0C11AA70"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1CC42F08" w14:textId="77777777" w:rsidR="00E76B9B" w:rsidRDefault="00E76B9B">
            <w:pPr>
              <w:rPr>
                <w:rFonts w:eastAsia="Times New Roman"/>
                <w:color w:val="000000"/>
              </w:rPr>
            </w:pPr>
            <w:r>
              <w:rPr>
                <w:rFonts w:eastAsia="Times New Roman"/>
                <w:color w:val="000000"/>
              </w:rPr>
              <w:t>No</w:t>
            </w:r>
          </w:p>
        </w:tc>
      </w:tr>
      <w:tr w:rsidR="00E76B9B" w14:paraId="60726ACA"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7D94CFEF" w14:textId="77777777" w:rsidR="00E76B9B" w:rsidRDefault="00E76B9B">
            <w:pPr>
              <w:rPr>
                <w:rFonts w:eastAsia="Times New Roman"/>
                <w:color w:val="000000"/>
              </w:rPr>
            </w:pPr>
            <w:r>
              <w:rPr>
                <w:rFonts w:eastAsia="Times New Roman"/>
                <w:color w:val="000000"/>
              </w:rPr>
              <w:t>Business</w:t>
            </w:r>
          </w:p>
        </w:tc>
        <w:tc>
          <w:tcPr>
            <w:tcW w:w="1417" w:type="dxa"/>
            <w:tcBorders>
              <w:top w:val="nil"/>
              <w:left w:val="nil"/>
              <w:bottom w:val="single" w:sz="4" w:space="0" w:color="auto"/>
              <w:right w:val="single" w:sz="4" w:space="0" w:color="auto"/>
            </w:tcBorders>
            <w:shd w:val="clear" w:color="auto" w:fill="auto"/>
            <w:noWrap/>
            <w:vAlign w:val="bottom"/>
            <w:hideMark/>
          </w:tcPr>
          <w:p w14:paraId="50F9F976" w14:textId="77777777" w:rsidR="00E76B9B" w:rsidRDefault="00E76B9B">
            <w:pPr>
              <w:rPr>
                <w:rFonts w:eastAsia="Times New Roman"/>
                <w:color w:val="000000"/>
              </w:rPr>
            </w:pPr>
            <w:r>
              <w:rPr>
                <w:rFonts w:eastAsia="Times New Roman"/>
                <w:color w:val="000000"/>
              </w:rPr>
              <w:t>3273</w:t>
            </w:r>
          </w:p>
        </w:tc>
        <w:tc>
          <w:tcPr>
            <w:tcW w:w="1418" w:type="dxa"/>
            <w:tcBorders>
              <w:top w:val="nil"/>
              <w:left w:val="nil"/>
              <w:bottom w:val="single" w:sz="4" w:space="0" w:color="auto"/>
              <w:right w:val="single" w:sz="4" w:space="0" w:color="auto"/>
            </w:tcBorders>
            <w:shd w:val="clear" w:color="auto" w:fill="auto"/>
            <w:noWrap/>
            <w:vAlign w:val="bottom"/>
            <w:hideMark/>
          </w:tcPr>
          <w:p w14:paraId="20E4049A" w14:textId="77777777" w:rsidR="00E76B9B" w:rsidRDefault="00E76B9B">
            <w:pPr>
              <w:rPr>
                <w:rFonts w:eastAsia="Times New Roman"/>
                <w:color w:val="000000"/>
              </w:rPr>
            </w:pPr>
            <w:r>
              <w:rPr>
                <w:rFonts w:eastAsia="Times New Roman"/>
                <w:color w:val="000000"/>
              </w:rPr>
              <w:t>2.973E-08</w:t>
            </w:r>
          </w:p>
        </w:tc>
        <w:tc>
          <w:tcPr>
            <w:tcW w:w="1417" w:type="dxa"/>
            <w:tcBorders>
              <w:top w:val="nil"/>
              <w:left w:val="nil"/>
              <w:bottom w:val="single" w:sz="4" w:space="0" w:color="auto"/>
              <w:right w:val="single" w:sz="4" w:space="0" w:color="auto"/>
            </w:tcBorders>
            <w:shd w:val="clear" w:color="auto" w:fill="auto"/>
            <w:noWrap/>
            <w:vAlign w:val="bottom"/>
            <w:hideMark/>
          </w:tcPr>
          <w:p w14:paraId="66914E87"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6F7E6EED" w14:textId="77777777" w:rsidR="00E76B9B" w:rsidRDefault="00E76B9B">
            <w:pPr>
              <w:rPr>
                <w:rFonts w:eastAsia="Times New Roman"/>
                <w:color w:val="000000"/>
              </w:rPr>
            </w:pPr>
            <w:r>
              <w:rPr>
                <w:rFonts w:eastAsia="Times New Roman"/>
                <w:color w:val="000000"/>
              </w:rPr>
              <w:t>No</w:t>
            </w:r>
          </w:p>
        </w:tc>
      </w:tr>
      <w:tr w:rsidR="00E76B9B" w14:paraId="7A9929CA"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2077A86B" w14:textId="77777777" w:rsidR="00E76B9B" w:rsidRDefault="00E76B9B">
            <w:pPr>
              <w:rPr>
                <w:rFonts w:eastAsia="Times New Roman"/>
                <w:color w:val="000000"/>
              </w:rPr>
            </w:pPr>
            <w:r>
              <w:rPr>
                <w:rFonts w:eastAsia="Times New Roman"/>
                <w:color w:val="000000"/>
              </w:rPr>
              <w:t>Chemistry</w:t>
            </w:r>
          </w:p>
        </w:tc>
        <w:tc>
          <w:tcPr>
            <w:tcW w:w="1417" w:type="dxa"/>
            <w:tcBorders>
              <w:top w:val="nil"/>
              <w:left w:val="nil"/>
              <w:bottom w:val="single" w:sz="4" w:space="0" w:color="auto"/>
              <w:right w:val="single" w:sz="4" w:space="0" w:color="auto"/>
            </w:tcBorders>
            <w:shd w:val="clear" w:color="000000" w:fill="FFFF00"/>
            <w:noWrap/>
            <w:vAlign w:val="bottom"/>
            <w:hideMark/>
          </w:tcPr>
          <w:p w14:paraId="2984CCF7" w14:textId="77777777" w:rsidR="00E76B9B" w:rsidRDefault="00E76B9B">
            <w:pPr>
              <w:rPr>
                <w:rFonts w:eastAsia="Times New Roman"/>
                <w:color w:val="000000"/>
              </w:rPr>
            </w:pPr>
            <w:r>
              <w:rPr>
                <w:rFonts w:eastAsia="Times New Roman"/>
                <w:color w:val="000000"/>
              </w:rPr>
              <w:t>528</w:t>
            </w:r>
          </w:p>
        </w:tc>
        <w:tc>
          <w:tcPr>
            <w:tcW w:w="1418" w:type="dxa"/>
            <w:tcBorders>
              <w:top w:val="nil"/>
              <w:left w:val="nil"/>
              <w:bottom w:val="single" w:sz="4" w:space="0" w:color="auto"/>
              <w:right w:val="single" w:sz="4" w:space="0" w:color="auto"/>
            </w:tcBorders>
            <w:shd w:val="clear" w:color="000000" w:fill="FFFF00"/>
            <w:noWrap/>
            <w:vAlign w:val="bottom"/>
            <w:hideMark/>
          </w:tcPr>
          <w:p w14:paraId="66B7ED21" w14:textId="77777777" w:rsidR="00E76B9B" w:rsidRDefault="00E76B9B">
            <w:pPr>
              <w:rPr>
                <w:rFonts w:eastAsia="Times New Roman"/>
                <w:color w:val="000000"/>
              </w:rPr>
            </w:pPr>
            <w:r>
              <w:rPr>
                <w:rFonts w:eastAsia="Times New Roman"/>
                <w:color w:val="000000"/>
              </w:rPr>
              <w:t>0.1797</w:t>
            </w:r>
          </w:p>
        </w:tc>
        <w:tc>
          <w:tcPr>
            <w:tcW w:w="1417" w:type="dxa"/>
            <w:tcBorders>
              <w:top w:val="nil"/>
              <w:left w:val="nil"/>
              <w:bottom w:val="single" w:sz="4" w:space="0" w:color="auto"/>
              <w:right w:val="single" w:sz="4" w:space="0" w:color="auto"/>
            </w:tcBorders>
            <w:shd w:val="clear" w:color="000000" w:fill="FFFF00"/>
            <w:noWrap/>
            <w:vAlign w:val="bottom"/>
            <w:hideMark/>
          </w:tcPr>
          <w:p w14:paraId="3910FD2E"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5BCDA0A8" w14:textId="77777777" w:rsidR="00E76B9B" w:rsidRDefault="00E76B9B">
            <w:pPr>
              <w:rPr>
                <w:rFonts w:eastAsia="Times New Roman"/>
                <w:color w:val="000000"/>
              </w:rPr>
            </w:pPr>
            <w:r>
              <w:rPr>
                <w:rFonts w:eastAsia="Times New Roman"/>
                <w:color w:val="000000"/>
              </w:rPr>
              <w:t>Yes</w:t>
            </w:r>
          </w:p>
        </w:tc>
      </w:tr>
      <w:tr w:rsidR="00E76B9B" w14:paraId="41022191"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0E525A3" w14:textId="77777777" w:rsidR="00E76B9B" w:rsidRDefault="00E76B9B">
            <w:pPr>
              <w:rPr>
                <w:rFonts w:eastAsia="Times New Roman"/>
                <w:color w:val="000000"/>
              </w:rPr>
            </w:pPr>
            <w:r>
              <w:rPr>
                <w:rFonts w:eastAsia="Times New Roman"/>
                <w:color w:val="000000"/>
              </w:rPr>
              <w:t>Classics</w:t>
            </w:r>
          </w:p>
        </w:tc>
        <w:tc>
          <w:tcPr>
            <w:tcW w:w="1417" w:type="dxa"/>
            <w:tcBorders>
              <w:top w:val="nil"/>
              <w:left w:val="nil"/>
              <w:bottom w:val="single" w:sz="4" w:space="0" w:color="auto"/>
              <w:right w:val="single" w:sz="4" w:space="0" w:color="auto"/>
            </w:tcBorders>
            <w:shd w:val="clear" w:color="auto" w:fill="auto"/>
            <w:noWrap/>
            <w:vAlign w:val="bottom"/>
            <w:hideMark/>
          </w:tcPr>
          <w:p w14:paraId="51E1D6C6" w14:textId="77777777" w:rsidR="00E76B9B" w:rsidRDefault="00E76B9B">
            <w:pPr>
              <w:rPr>
                <w:rFonts w:eastAsia="Times New Roman"/>
                <w:color w:val="000000"/>
              </w:rPr>
            </w:pPr>
            <w:r>
              <w:rPr>
                <w:rFonts w:eastAsia="Times New Roman"/>
                <w:color w:val="000000"/>
              </w:rPr>
              <w:t>1688</w:t>
            </w:r>
          </w:p>
        </w:tc>
        <w:tc>
          <w:tcPr>
            <w:tcW w:w="1418" w:type="dxa"/>
            <w:tcBorders>
              <w:top w:val="nil"/>
              <w:left w:val="nil"/>
              <w:bottom w:val="single" w:sz="4" w:space="0" w:color="auto"/>
              <w:right w:val="single" w:sz="4" w:space="0" w:color="auto"/>
            </w:tcBorders>
            <w:shd w:val="clear" w:color="auto" w:fill="auto"/>
            <w:noWrap/>
            <w:vAlign w:val="bottom"/>
            <w:hideMark/>
          </w:tcPr>
          <w:p w14:paraId="5FF94DBC" w14:textId="77777777" w:rsidR="00E76B9B" w:rsidRDefault="00E76B9B">
            <w:pPr>
              <w:rPr>
                <w:rFonts w:eastAsia="Times New Roman"/>
                <w:color w:val="000000"/>
              </w:rPr>
            </w:pPr>
            <w:r>
              <w:rPr>
                <w:rFonts w:eastAsia="Times New Roman"/>
                <w:color w:val="000000"/>
              </w:rPr>
              <w:t>2.461e-05</w:t>
            </w:r>
          </w:p>
        </w:tc>
        <w:tc>
          <w:tcPr>
            <w:tcW w:w="1417" w:type="dxa"/>
            <w:tcBorders>
              <w:top w:val="nil"/>
              <w:left w:val="nil"/>
              <w:bottom w:val="single" w:sz="4" w:space="0" w:color="auto"/>
              <w:right w:val="single" w:sz="4" w:space="0" w:color="auto"/>
            </w:tcBorders>
            <w:shd w:val="clear" w:color="auto" w:fill="auto"/>
            <w:noWrap/>
            <w:vAlign w:val="bottom"/>
            <w:hideMark/>
          </w:tcPr>
          <w:p w14:paraId="7A27FD09"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6B233701" w14:textId="77777777" w:rsidR="00E76B9B" w:rsidRDefault="00E76B9B">
            <w:pPr>
              <w:rPr>
                <w:rFonts w:eastAsia="Times New Roman"/>
                <w:color w:val="000000"/>
              </w:rPr>
            </w:pPr>
            <w:r>
              <w:rPr>
                <w:rFonts w:eastAsia="Times New Roman"/>
                <w:color w:val="000000"/>
              </w:rPr>
              <w:t>No</w:t>
            </w:r>
          </w:p>
        </w:tc>
      </w:tr>
      <w:tr w:rsidR="00E76B9B" w14:paraId="05096251"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9CE896D" w14:textId="77777777" w:rsidR="00E76B9B" w:rsidRDefault="00E76B9B">
            <w:pPr>
              <w:rPr>
                <w:rFonts w:eastAsia="Times New Roman"/>
                <w:color w:val="000000"/>
              </w:rPr>
            </w:pPr>
            <w:r>
              <w:rPr>
                <w:rFonts w:eastAsia="Times New Roman"/>
                <w:color w:val="000000"/>
              </w:rPr>
              <w:t>ComparativeAmericanStudies</w:t>
            </w:r>
          </w:p>
        </w:tc>
        <w:tc>
          <w:tcPr>
            <w:tcW w:w="1417" w:type="dxa"/>
            <w:tcBorders>
              <w:top w:val="nil"/>
              <w:left w:val="nil"/>
              <w:bottom w:val="single" w:sz="4" w:space="0" w:color="auto"/>
              <w:right w:val="single" w:sz="4" w:space="0" w:color="auto"/>
            </w:tcBorders>
            <w:shd w:val="clear" w:color="auto" w:fill="auto"/>
            <w:noWrap/>
            <w:vAlign w:val="bottom"/>
            <w:hideMark/>
          </w:tcPr>
          <w:p w14:paraId="537AD497" w14:textId="77777777" w:rsidR="00E76B9B" w:rsidRDefault="00E76B9B">
            <w:pPr>
              <w:rPr>
                <w:rFonts w:eastAsia="Times New Roman"/>
                <w:color w:val="000000"/>
              </w:rPr>
            </w:pPr>
            <w:r>
              <w:rPr>
                <w:rFonts w:eastAsia="Times New Roman"/>
                <w:color w:val="000000"/>
              </w:rPr>
              <w:t>1649</w:t>
            </w:r>
          </w:p>
        </w:tc>
        <w:tc>
          <w:tcPr>
            <w:tcW w:w="1418" w:type="dxa"/>
            <w:tcBorders>
              <w:top w:val="nil"/>
              <w:left w:val="nil"/>
              <w:bottom w:val="single" w:sz="4" w:space="0" w:color="auto"/>
              <w:right w:val="single" w:sz="4" w:space="0" w:color="auto"/>
            </w:tcBorders>
            <w:shd w:val="clear" w:color="auto" w:fill="auto"/>
            <w:noWrap/>
            <w:vAlign w:val="bottom"/>
            <w:hideMark/>
          </w:tcPr>
          <w:p w14:paraId="2A3A9553" w14:textId="77777777" w:rsidR="00E76B9B" w:rsidRDefault="00E76B9B">
            <w:pPr>
              <w:rPr>
                <w:rFonts w:eastAsia="Times New Roman"/>
                <w:color w:val="000000"/>
              </w:rPr>
            </w:pPr>
            <w:r>
              <w:rPr>
                <w:rFonts w:eastAsia="Times New Roman"/>
                <w:color w:val="000000"/>
              </w:rPr>
              <w:t>0.009326</w:t>
            </w:r>
          </w:p>
        </w:tc>
        <w:tc>
          <w:tcPr>
            <w:tcW w:w="1417" w:type="dxa"/>
            <w:tcBorders>
              <w:top w:val="nil"/>
              <w:left w:val="nil"/>
              <w:bottom w:val="single" w:sz="4" w:space="0" w:color="auto"/>
              <w:right w:val="single" w:sz="4" w:space="0" w:color="auto"/>
            </w:tcBorders>
            <w:shd w:val="clear" w:color="auto" w:fill="auto"/>
            <w:noWrap/>
            <w:vAlign w:val="bottom"/>
            <w:hideMark/>
          </w:tcPr>
          <w:p w14:paraId="247F5D48"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452A5B9D" w14:textId="77777777" w:rsidR="00E76B9B" w:rsidRDefault="00E76B9B">
            <w:pPr>
              <w:rPr>
                <w:rFonts w:eastAsia="Times New Roman"/>
                <w:color w:val="000000"/>
              </w:rPr>
            </w:pPr>
            <w:r>
              <w:rPr>
                <w:rFonts w:eastAsia="Times New Roman"/>
                <w:color w:val="000000"/>
              </w:rPr>
              <w:t>No</w:t>
            </w:r>
          </w:p>
        </w:tc>
      </w:tr>
      <w:tr w:rsidR="00E76B9B" w14:paraId="6E591929"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40D6D74" w14:textId="77777777" w:rsidR="00E76B9B" w:rsidRDefault="00E76B9B">
            <w:pPr>
              <w:rPr>
                <w:rFonts w:eastAsia="Times New Roman"/>
                <w:color w:val="000000"/>
              </w:rPr>
            </w:pPr>
            <w:r>
              <w:rPr>
                <w:rFonts w:eastAsia="Times New Roman"/>
                <w:color w:val="000000"/>
              </w:rPr>
              <w:t>ComputerScience</w:t>
            </w:r>
          </w:p>
        </w:tc>
        <w:tc>
          <w:tcPr>
            <w:tcW w:w="1417" w:type="dxa"/>
            <w:tcBorders>
              <w:top w:val="nil"/>
              <w:left w:val="nil"/>
              <w:bottom w:val="single" w:sz="4" w:space="0" w:color="auto"/>
              <w:right w:val="single" w:sz="4" w:space="0" w:color="auto"/>
            </w:tcBorders>
            <w:shd w:val="clear" w:color="auto" w:fill="auto"/>
            <w:noWrap/>
            <w:vAlign w:val="bottom"/>
            <w:hideMark/>
          </w:tcPr>
          <w:p w14:paraId="222CE58A" w14:textId="77777777" w:rsidR="00E76B9B" w:rsidRDefault="00E76B9B">
            <w:pPr>
              <w:rPr>
                <w:rFonts w:eastAsia="Times New Roman"/>
                <w:color w:val="000000"/>
              </w:rPr>
            </w:pPr>
            <w:r>
              <w:rPr>
                <w:rFonts w:eastAsia="Times New Roman"/>
                <w:color w:val="000000"/>
              </w:rPr>
              <w:t>1081</w:t>
            </w:r>
          </w:p>
        </w:tc>
        <w:tc>
          <w:tcPr>
            <w:tcW w:w="1418" w:type="dxa"/>
            <w:tcBorders>
              <w:top w:val="nil"/>
              <w:left w:val="nil"/>
              <w:bottom w:val="single" w:sz="4" w:space="0" w:color="auto"/>
              <w:right w:val="single" w:sz="4" w:space="0" w:color="auto"/>
            </w:tcBorders>
            <w:shd w:val="clear" w:color="auto" w:fill="auto"/>
            <w:noWrap/>
            <w:vAlign w:val="bottom"/>
            <w:hideMark/>
          </w:tcPr>
          <w:p w14:paraId="2F6EB647" w14:textId="77777777" w:rsidR="00E76B9B" w:rsidRDefault="00E76B9B">
            <w:pPr>
              <w:rPr>
                <w:rFonts w:eastAsia="Times New Roman"/>
                <w:color w:val="000000"/>
              </w:rPr>
            </w:pPr>
            <w:r>
              <w:rPr>
                <w:rFonts w:eastAsia="Times New Roman"/>
                <w:color w:val="000000"/>
              </w:rPr>
              <w:t>0.03042</w:t>
            </w:r>
          </w:p>
        </w:tc>
        <w:tc>
          <w:tcPr>
            <w:tcW w:w="1417" w:type="dxa"/>
            <w:tcBorders>
              <w:top w:val="nil"/>
              <w:left w:val="nil"/>
              <w:bottom w:val="single" w:sz="4" w:space="0" w:color="auto"/>
              <w:right w:val="single" w:sz="4" w:space="0" w:color="auto"/>
            </w:tcBorders>
            <w:shd w:val="clear" w:color="auto" w:fill="auto"/>
            <w:noWrap/>
            <w:vAlign w:val="bottom"/>
            <w:hideMark/>
          </w:tcPr>
          <w:p w14:paraId="45537EC9"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2F33B951" w14:textId="77777777" w:rsidR="00E76B9B" w:rsidRDefault="00E76B9B">
            <w:pPr>
              <w:rPr>
                <w:rFonts w:eastAsia="Times New Roman"/>
                <w:color w:val="000000"/>
              </w:rPr>
            </w:pPr>
            <w:r>
              <w:rPr>
                <w:rFonts w:eastAsia="Times New Roman"/>
                <w:color w:val="000000"/>
              </w:rPr>
              <w:t>No</w:t>
            </w:r>
          </w:p>
        </w:tc>
      </w:tr>
      <w:tr w:rsidR="00E76B9B" w14:paraId="327FA475"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6B2737B2" w14:textId="77777777" w:rsidR="00E76B9B" w:rsidRDefault="00E76B9B">
            <w:pPr>
              <w:rPr>
                <w:rFonts w:eastAsia="Times New Roman"/>
                <w:color w:val="000000"/>
              </w:rPr>
            </w:pPr>
            <w:r>
              <w:rPr>
                <w:rFonts w:eastAsia="Times New Roman"/>
                <w:color w:val="000000"/>
              </w:rPr>
              <w:t>CyberneticsElectronicEngineering</w:t>
            </w:r>
          </w:p>
        </w:tc>
        <w:tc>
          <w:tcPr>
            <w:tcW w:w="1417" w:type="dxa"/>
            <w:tcBorders>
              <w:top w:val="nil"/>
              <w:left w:val="nil"/>
              <w:bottom w:val="single" w:sz="4" w:space="0" w:color="auto"/>
              <w:right w:val="single" w:sz="4" w:space="0" w:color="auto"/>
            </w:tcBorders>
            <w:shd w:val="clear" w:color="000000" w:fill="FFFF00"/>
            <w:noWrap/>
            <w:vAlign w:val="bottom"/>
            <w:hideMark/>
          </w:tcPr>
          <w:p w14:paraId="5A90A6F7" w14:textId="77777777" w:rsidR="00E76B9B" w:rsidRDefault="00E76B9B">
            <w:pPr>
              <w:rPr>
                <w:rFonts w:eastAsia="Times New Roman"/>
                <w:color w:val="000000"/>
              </w:rPr>
            </w:pPr>
            <w:r>
              <w:rPr>
                <w:rFonts w:eastAsia="Times New Roman"/>
                <w:color w:val="000000"/>
              </w:rPr>
              <w:t>488</w:t>
            </w:r>
          </w:p>
        </w:tc>
        <w:tc>
          <w:tcPr>
            <w:tcW w:w="1418" w:type="dxa"/>
            <w:tcBorders>
              <w:top w:val="nil"/>
              <w:left w:val="nil"/>
              <w:bottom w:val="single" w:sz="4" w:space="0" w:color="auto"/>
              <w:right w:val="single" w:sz="4" w:space="0" w:color="auto"/>
            </w:tcBorders>
            <w:shd w:val="clear" w:color="000000" w:fill="FFFF00"/>
            <w:noWrap/>
            <w:vAlign w:val="bottom"/>
            <w:hideMark/>
          </w:tcPr>
          <w:p w14:paraId="7A6242F2" w14:textId="77777777" w:rsidR="00E76B9B" w:rsidRDefault="00E76B9B">
            <w:pPr>
              <w:rPr>
                <w:rFonts w:eastAsia="Times New Roman"/>
                <w:color w:val="000000"/>
              </w:rPr>
            </w:pPr>
            <w:r>
              <w:rPr>
                <w:rFonts w:eastAsia="Times New Roman"/>
                <w:color w:val="000000"/>
              </w:rPr>
              <w:t>0.2763</w:t>
            </w:r>
          </w:p>
        </w:tc>
        <w:tc>
          <w:tcPr>
            <w:tcW w:w="1417" w:type="dxa"/>
            <w:tcBorders>
              <w:top w:val="nil"/>
              <w:left w:val="nil"/>
              <w:bottom w:val="single" w:sz="4" w:space="0" w:color="auto"/>
              <w:right w:val="single" w:sz="4" w:space="0" w:color="auto"/>
            </w:tcBorders>
            <w:shd w:val="clear" w:color="000000" w:fill="FFFF00"/>
            <w:noWrap/>
            <w:vAlign w:val="bottom"/>
            <w:hideMark/>
          </w:tcPr>
          <w:p w14:paraId="26AF295D"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28D29A8C" w14:textId="77777777" w:rsidR="00E76B9B" w:rsidRDefault="00E76B9B">
            <w:pPr>
              <w:rPr>
                <w:rFonts w:eastAsia="Times New Roman"/>
                <w:color w:val="000000"/>
              </w:rPr>
            </w:pPr>
            <w:r>
              <w:rPr>
                <w:rFonts w:eastAsia="Times New Roman"/>
                <w:color w:val="000000"/>
              </w:rPr>
              <w:t>Yes</w:t>
            </w:r>
          </w:p>
        </w:tc>
      </w:tr>
      <w:tr w:rsidR="00E76B9B" w14:paraId="12B898E2"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5D4EDCD" w14:textId="77777777" w:rsidR="00E76B9B" w:rsidRDefault="00E76B9B">
            <w:pPr>
              <w:rPr>
                <w:rFonts w:eastAsia="Times New Roman"/>
                <w:color w:val="000000"/>
              </w:rPr>
            </w:pPr>
            <w:r>
              <w:rPr>
                <w:rFonts w:eastAsia="Times New Roman"/>
                <w:color w:val="000000"/>
              </w:rPr>
              <w:t>Economics</w:t>
            </w:r>
          </w:p>
        </w:tc>
        <w:tc>
          <w:tcPr>
            <w:tcW w:w="1417" w:type="dxa"/>
            <w:tcBorders>
              <w:top w:val="nil"/>
              <w:left w:val="nil"/>
              <w:bottom w:val="single" w:sz="4" w:space="0" w:color="auto"/>
              <w:right w:val="single" w:sz="4" w:space="0" w:color="auto"/>
            </w:tcBorders>
            <w:shd w:val="clear" w:color="auto" w:fill="auto"/>
            <w:noWrap/>
            <w:vAlign w:val="bottom"/>
            <w:hideMark/>
          </w:tcPr>
          <w:p w14:paraId="34B3AE62" w14:textId="77777777" w:rsidR="00E76B9B" w:rsidRDefault="00E76B9B">
            <w:pPr>
              <w:rPr>
                <w:rFonts w:eastAsia="Times New Roman"/>
                <w:color w:val="000000"/>
              </w:rPr>
            </w:pPr>
            <w:r>
              <w:rPr>
                <w:rFonts w:eastAsia="Times New Roman"/>
                <w:color w:val="000000"/>
              </w:rPr>
              <w:t>1940</w:t>
            </w:r>
          </w:p>
        </w:tc>
        <w:tc>
          <w:tcPr>
            <w:tcW w:w="1418" w:type="dxa"/>
            <w:tcBorders>
              <w:top w:val="nil"/>
              <w:left w:val="nil"/>
              <w:bottom w:val="single" w:sz="4" w:space="0" w:color="auto"/>
              <w:right w:val="single" w:sz="4" w:space="0" w:color="auto"/>
            </w:tcBorders>
            <w:shd w:val="clear" w:color="auto" w:fill="auto"/>
            <w:noWrap/>
            <w:vAlign w:val="bottom"/>
            <w:hideMark/>
          </w:tcPr>
          <w:p w14:paraId="6C35C86E" w14:textId="77777777" w:rsidR="00E76B9B" w:rsidRDefault="00E76B9B">
            <w:pPr>
              <w:rPr>
                <w:rFonts w:eastAsia="Times New Roman"/>
                <w:color w:val="000000"/>
              </w:rPr>
            </w:pPr>
            <w:r>
              <w:rPr>
                <w:rFonts w:eastAsia="Times New Roman"/>
                <w:color w:val="000000"/>
              </w:rPr>
              <w:t>5.771e-08</w:t>
            </w:r>
          </w:p>
        </w:tc>
        <w:tc>
          <w:tcPr>
            <w:tcW w:w="1417" w:type="dxa"/>
            <w:tcBorders>
              <w:top w:val="nil"/>
              <w:left w:val="nil"/>
              <w:bottom w:val="single" w:sz="4" w:space="0" w:color="auto"/>
              <w:right w:val="single" w:sz="4" w:space="0" w:color="auto"/>
            </w:tcBorders>
            <w:shd w:val="clear" w:color="auto" w:fill="auto"/>
            <w:noWrap/>
            <w:vAlign w:val="bottom"/>
            <w:hideMark/>
          </w:tcPr>
          <w:p w14:paraId="66571434"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35AEECA0" w14:textId="77777777" w:rsidR="00E76B9B" w:rsidRDefault="00E76B9B">
            <w:pPr>
              <w:rPr>
                <w:rFonts w:eastAsia="Times New Roman"/>
                <w:color w:val="000000"/>
              </w:rPr>
            </w:pPr>
            <w:r>
              <w:rPr>
                <w:rFonts w:eastAsia="Times New Roman"/>
                <w:color w:val="000000"/>
              </w:rPr>
              <w:t>No</w:t>
            </w:r>
          </w:p>
        </w:tc>
      </w:tr>
      <w:tr w:rsidR="00E76B9B" w14:paraId="4ACA19BF"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ECDD903" w14:textId="77777777" w:rsidR="00E76B9B" w:rsidRDefault="00E76B9B">
            <w:pPr>
              <w:rPr>
                <w:rFonts w:eastAsia="Times New Roman"/>
                <w:color w:val="000000"/>
              </w:rPr>
            </w:pPr>
            <w:r>
              <w:rPr>
                <w:rFonts w:eastAsia="Times New Roman"/>
                <w:color w:val="000000"/>
              </w:rPr>
              <w:t>Engineering</w:t>
            </w:r>
          </w:p>
        </w:tc>
        <w:tc>
          <w:tcPr>
            <w:tcW w:w="1417" w:type="dxa"/>
            <w:tcBorders>
              <w:top w:val="nil"/>
              <w:left w:val="nil"/>
              <w:bottom w:val="single" w:sz="4" w:space="0" w:color="auto"/>
              <w:right w:val="single" w:sz="4" w:space="0" w:color="auto"/>
            </w:tcBorders>
            <w:shd w:val="clear" w:color="auto" w:fill="auto"/>
            <w:noWrap/>
            <w:vAlign w:val="bottom"/>
            <w:hideMark/>
          </w:tcPr>
          <w:p w14:paraId="4A0B29CC" w14:textId="77777777" w:rsidR="00E76B9B" w:rsidRDefault="00E76B9B">
            <w:pPr>
              <w:rPr>
                <w:rFonts w:eastAsia="Times New Roman"/>
                <w:color w:val="000000"/>
              </w:rPr>
            </w:pPr>
            <w:r>
              <w:rPr>
                <w:rFonts w:eastAsia="Times New Roman"/>
                <w:color w:val="000000"/>
              </w:rPr>
              <w:t>2757</w:t>
            </w:r>
          </w:p>
        </w:tc>
        <w:tc>
          <w:tcPr>
            <w:tcW w:w="1418" w:type="dxa"/>
            <w:tcBorders>
              <w:top w:val="nil"/>
              <w:left w:val="nil"/>
              <w:bottom w:val="single" w:sz="4" w:space="0" w:color="auto"/>
              <w:right w:val="single" w:sz="4" w:space="0" w:color="auto"/>
            </w:tcBorders>
            <w:shd w:val="clear" w:color="auto" w:fill="auto"/>
            <w:noWrap/>
            <w:vAlign w:val="bottom"/>
            <w:hideMark/>
          </w:tcPr>
          <w:p w14:paraId="294F4B8E" w14:textId="77777777" w:rsidR="00E76B9B" w:rsidRDefault="00E76B9B">
            <w:pPr>
              <w:rPr>
                <w:rFonts w:eastAsia="Times New Roman"/>
                <w:color w:val="000000"/>
              </w:rPr>
            </w:pPr>
            <w:r>
              <w:rPr>
                <w:rFonts w:eastAsia="Times New Roman"/>
                <w:color w:val="000000"/>
              </w:rPr>
              <w:t>4.367e-16</w:t>
            </w:r>
          </w:p>
        </w:tc>
        <w:tc>
          <w:tcPr>
            <w:tcW w:w="1417" w:type="dxa"/>
            <w:tcBorders>
              <w:top w:val="nil"/>
              <w:left w:val="nil"/>
              <w:bottom w:val="single" w:sz="4" w:space="0" w:color="auto"/>
              <w:right w:val="single" w:sz="4" w:space="0" w:color="auto"/>
            </w:tcBorders>
            <w:shd w:val="clear" w:color="auto" w:fill="auto"/>
            <w:noWrap/>
            <w:vAlign w:val="bottom"/>
            <w:hideMark/>
          </w:tcPr>
          <w:p w14:paraId="62125542"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745DBA89" w14:textId="77777777" w:rsidR="00E76B9B" w:rsidRDefault="00E76B9B">
            <w:pPr>
              <w:rPr>
                <w:rFonts w:eastAsia="Times New Roman"/>
                <w:color w:val="000000"/>
              </w:rPr>
            </w:pPr>
            <w:r>
              <w:rPr>
                <w:rFonts w:eastAsia="Times New Roman"/>
                <w:color w:val="000000"/>
              </w:rPr>
              <w:t>No</w:t>
            </w:r>
          </w:p>
        </w:tc>
      </w:tr>
      <w:tr w:rsidR="00E76B9B" w14:paraId="27C8A12D"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64A9784" w14:textId="77777777" w:rsidR="00E76B9B" w:rsidRDefault="00E76B9B">
            <w:pPr>
              <w:rPr>
                <w:rFonts w:eastAsia="Times New Roman"/>
                <w:color w:val="000000"/>
              </w:rPr>
            </w:pPr>
            <w:r>
              <w:rPr>
                <w:rFonts w:eastAsia="Times New Roman"/>
                <w:color w:val="000000"/>
              </w:rPr>
              <w:t>English</w:t>
            </w:r>
          </w:p>
        </w:tc>
        <w:tc>
          <w:tcPr>
            <w:tcW w:w="1417" w:type="dxa"/>
            <w:tcBorders>
              <w:top w:val="nil"/>
              <w:left w:val="nil"/>
              <w:bottom w:val="single" w:sz="4" w:space="0" w:color="auto"/>
              <w:right w:val="single" w:sz="4" w:space="0" w:color="auto"/>
            </w:tcBorders>
            <w:shd w:val="clear" w:color="auto" w:fill="auto"/>
            <w:noWrap/>
            <w:vAlign w:val="bottom"/>
            <w:hideMark/>
          </w:tcPr>
          <w:p w14:paraId="36A388B5" w14:textId="77777777" w:rsidR="00E76B9B" w:rsidRDefault="00E76B9B">
            <w:pPr>
              <w:rPr>
                <w:rFonts w:eastAsia="Times New Roman"/>
                <w:color w:val="000000"/>
              </w:rPr>
            </w:pPr>
            <w:r>
              <w:rPr>
                <w:rFonts w:eastAsia="Times New Roman"/>
                <w:color w:val="000000"/>
              </w:rPr>
              <w:t>2052</w:t>
            </w:r>
          </w:p>
        </w:tc>
        <w:tc>
          <w:tcPr>
            <w:tcW w:w="1418" w:type="dxa"/>
            <w:tcBorders>
              <w:top w:val="nil"/>
              <w:left w:val="nil"/>
              <w:bottom w:val="single" w:sz="4" w:space="0" w:color="auto"/>
              <w:right w:val="single" w:sz="4" w:space="0" w:color="auto"/>
            </w:tcBorders>
            <w:shd w:val="clear" w:color="auto" w:fill="auto"/>
            <w:noWrap/>
            <w:vAlign w:val="bottom"/>
            <w:hideMark/>
          </w:tcPr>
          <w:p w14:paraId="3AC054DB" w14:textId="77777777" w:rsidR="00E76B9B" w:rsidRDefault="00E76B9B">
            <w:pPr>
              <w:rPr>
                <w:rFonts w:eastAsia="Times New Roman"/>
                <w:color w:val="000000"/>
              </w:rPr>
            </w:pPr>
            <w:r>
              <w:rPr>
                <w:rFonts w:eastAsia="Times New Roman"/>
                <w:color w:val="000000"/>
              </w:rPr>
              <w:t>0.004935</w:t>
            </w:r>
          </w:p>
        </w:tc>
        <w:tc>
          <w:tcPr>
            <w:tcW w:w="1417" w:type="dxa"/>
            <w:tcBorders>
              <w:top w:val="nil"/>
              <w:left w:val="nil"/>
              <w:bottom w:val="single" w:sz="4" w:space="0" w:color="auto"/>
              <w:right w:val="single" w:sz="4" w:space="0" w:color="auto"/>
            </w:tcBorders>
            <w:shd w:val="clear" w:color="auto" w:fill="auto"/>
            <w:noWrap/>
            <w:vAlign w:val="bottom"/>
            <w:hideMark/>
          </w:tcPr>
          <w:p w14:paraId="7F842BDF"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0C9413CF" w14:textId="77777777" w:rsidR="00E76B9B" w:rsidRDefault="00E76B9B">
            <w:pPr>
              <w:rPr>
                <w:rFonts w:eastAsia="Times New Roman"/>
                <w:color w:val="000000"/>
              </w:rPr>
            </w:pPr>
            <w:r>
              <w:rPr>
                <w:rFonts w:eastAsia="Times New Roman"/>
                <w:color w:val="000000"/>
              </w:rPr>
              <w:t>No</w:t>
            </w:r>
          </w:p>
        </w:tc>
      </w:tr>
      <w:tr w:rsidR="00E76B9B" w14:paraId="7EA7333A" w14:textId="77777777" w:rsidTr="00E76B9B">
        <w:trPr>
          <w:trHeight w:val="34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6DBFEEF" w14:textId="77777777" w:rsidR="00E76B9B" w:rsidRDefault="00E76B9B">
            <w:pPr>
              <w:rPr>
                <w:rFonts w:eastAsia="Times New Roman"/>
                <w:color w:val="000000"/>
              </w:rPr>
            </w:pPr>
            <w:r>
              <w:rPr>
                <w:rFonts w:eastAsia="Times New Roman"/>
                <w:color w:val="000000"/>
              </w:rPr>
              <w:t>FoodSciences</w:t>
            </w:r>
          </w:p>
        </w:tc>
        <w:tc>
          <w:tcPr>
            <w:tcW w:w="1417" w:type="dxa"/>
            <w:tcBorders>
              <w:top w:val="nil"/>
              <w:left w:val="nil"/>
              <w:bottom w:val="single" w:sz="4" w:space="0" w:color="auto"/>
              <w:right w:val="single" w:sz="4" w:space="0" w:color="auto"/>
            </w:tcBorders>
            <w:shd w:val="clear" w:color="auto" w:fill="auto"/>
            <w:noWrap/>
            <w:vAlign w:val="bottom"/>
            <w:hideMark/>
          </w:tcPr>
          <w:p w14:paraId="50CFEA85" w14:textId="77777777" w:rsidR="00E76B9B" w:rsidRDefault="00E76B9B">
            <w:pPr>
              <w:rPr>
                <w:rFonts w:eastAsia="Times New Roman"/>
                <w:color w:val="000000"/>
              </w:rPr>
            </w:pPr>
            <w:r>
              <w:rPr>
                <w:rFonts w:eastAsia="Times New Roman"/>
                <w:color w:val="000000"/>
              </w:rPr>
              <w:t>537</w:t>
            </w:r>
          </w:p>
        </w:tc>
        <w:tc>
          <w:tcPr>
            <w:tcW w:w="1418" w:type="dxa"/>
            <w:tcBorders>
              <w:top w:val="nil"/>
              <w:left w:val="nil"/>
              <w:bottom w:val="single" w:sz="4" w:space="0" w:color="auto"/>
              <w:right w:val="single" w:sz="4" w:space="0" w:color="auto"/>
            </w:tcBorders>
            <w:shd w:val="clear" w:color="auto" w:fill="auto"/>
            <w:noWrap/>
            <w:vAlign w:val="bottom"/>
            <w:hideMark/>
          </w:tcPr>
          <w:p w14:paraId="5364C609" w14:textId="77777777" w:rsidR="00E76B9B" w:rsidRDefault="00E76B9B">
            <w:pPr>
              <w:rPr>
                <w:rFonts w:eastAsia="Times New Roman"/>
                <w:color w:val="000000"/>
              </w:rPr>
            </w:pPr>
            <w:r>
              <w:rPr>
                <w:rFonts w:eastAsia="Times New Roman"/>
                <w:color w:val="000000"/>
              </w:rPr>
              <w:t>0.02008</w:t>
            </w:r>
          </w:p>
        </w:tc>
        <w:tc>
          <w:tcPr>
            <w:tcW w:w="1417" w:type="dxa"/>
            <w:tcBorders>
              <w:top w:val="nil"/>
              <w:left w:val="nil"/>
              <w:bottom w:val="single" w:sz="4" w:space="0" w:color="auto"/>
              <w:right w:val="single" w:sz="4" w:space="0" w:color="auto"/>
            </w:tcBorders>
            <w:shd w:val="clear" w:color="auto" w:fill="auto"/>
            <w:noWrap/>
            <w:vAlign w:val="bottom"/>
            <w:hideMark/>
          </w:tcPr>
          <w:p w14:paraId="5C0E1951"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23EE0E4C" w14:textId="77777777" w:rsidR="00E76B9B" w:rsidRDefault="00E76B9B">
            <w:pPr>
              <w:rPr>
                <w:rFonts w:eastAsia="Times New Roman"/>
                <w:color w:val="000000"/>
              </w:rPr>
            </w:pPr>
            <w:r>
              <w:rPr>
                <w:rFonts w:eastAsia="Times New Roman"/>
                <w:color w:val="000000"/>
              </w:rPr>
              <w:t>No</w:t>
            </w:r>
          </w:p>
        </w:tc>
      </w:tr>
      <w:tr w:rsidR="00E76B9B" w14:paraId="43282C43"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F652C0F" w14:textId="77777777" w:rsidR="00E76B9B" w:rsidRDefault="00E76B9B">
            <w:pPr>
              <w:rPr>
                <w:rFonts w:eastAsia="Times New Roman"/>
                <w:color w:val="000000"/>
              </w:rPr>
            </w:pPr>
            <w:r>
              <w:rPr>
                <w:rFonts w:eastAsia="Times New Roman"/>
                <w:color w:val="000000"/>
              </w:rPr>
              <w:t>Health</w:t>
            </w:r>
          </w:p>
        </w:tc>
        <w:tc>
          <w:tcPr>
            <w:tcW w:w="1417" w:type="dxa"/>
            <w:tcBorders>
              <w:top w:val="nil"/>
              <w:left w:val="nil"/>
              <w:bottom w:val="single" w:sz="4" w:space="0" w:color="auto"/>
              <w:right w:val="single" w:sz="4" w:space="0" w:color="auto"/>
            </w:tcBorders>
            <w:shd w:val="clear" w:color="auto" w:fill="auto"/>
            <w:noWrap/>
            <w:vAlign w:val="bottom"/>
            <w:hideMark/>
          </w:tcPr>
          <w:p w14:paraId="17581C2F" w14:textId="77777777" w:rsidR="00E76B9B" w:rsidRDefault="00E76B9B">
            <w:pPr>
              <w:rPr>
                <w:rFonts w:eastAsia="Times New Roman"/>
                <w:color w:val="000000"/>
              </w:rPr>
            </w:pPr>
            <w:r>
              <w:rPr>
                <w:rFonts w:eastAsia="Times New Roman"/>
                <w:color w:val="000000"/>
              </w:rPr>
              <w:t>2341</w:t>
            </w:r>
          </w:p>
        </w:tc>
        <w:tc>
          <w:tcPr>
            <w:tcW w:w="1418" w:type="dxa"/>
            <w:tcBorders>
              <w:top w:val="nil"/>
              <w:left w:val="nil"/>
              <w:bottom w:val="single" w:sz="4" w:space="0" w:color="auto"/>
              <w:right w:val="single" w:sz="4" w:space="0" w:color="auto"/>
            </w:tcBorders>
            <w:shd w:val="clear" w:color="auto" w:fill="auto"/>
            <w:noWrap/>
            <w:vAlign w:val="bottom"/>
            <w:hideMark/>
          </w:tcPr>
          <w:p w14:paraId="2A3DFDBC" w14:textId="77777777" w:rsidR="00E76B9B" w:rsidRDefault="00E76B9B">
            <w:pPr>
              <w:rPr>
                <w:rFonts w:eastAsia="Times New Roman"/>
                <w:color w:val="000000"/>
              </w:rPr>
            </w:pPr>
            <w:r>
              <w:rPr>
                <w:rFonts w:eastAsia="Times New Roman"/>
                <w:color w:val="000000"/>
              </w:rPr>
              <w:t>2.065e-06</w:t>
            </w:r>
          </w:p>
        </w:tc>
        <w:tc>
          <w:tcPr>
            <w:tcW w:w="1417" w:type="dxa"/>
            <w:tcBorders>
              <w:top w:val="nil"/>
              <w:left w:val="nil"/>
              <w:bottom w:val="single" w:sz="4" w:space="0" w:color="auto"/>
              <w:right w:val="single" w:sz="4" w:space="0" w:color="auto"/>
            </w:tcBorders>
            <w:shd w:val="clear" w:color="auto" w:fill="auto"/>
            <w:noWrap/>
            <w:vAlign w:val="bottom"/>
            <w:hideMark/>
          </w:tcPr>
          <w:p w14:paraId="273BD3CA"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3D38B297" w14:textId="77777777" w:rsidR="00E76B9B" w:rsidRDefault="00E76B9B">
            <w:pPr>
              <w:rPr>
                <w:rFonts w:eastAsia="Times New Roman"/>
                <w:color w:val="000000"/>
              </w:rPr>
            </w:pPr>
            <w:r>
              <w:rPr>
                <w:rFonts w:eastAsia="Times New Roman"/>
                <w:color w:val="000000"/>
              </w:rPr>
              <w:t>No</w:t>
            </w:r>
          </w:p>
        </w:tc>
      </w:tr>
      <w:tr w:rsidR="00E76B9B" w14:paraId="56D1ADA2"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7736E545" w14:textId="77777777" w:rsidR="00E76B9B" w:rsidRDefault="00E76B9B">
            <w:pPr>
              <w:rPr>
                <w:rFonts w:eastAsia="Times New Roman"/>
                <w:color w:val="000000"/>
              </w:rPr>
            </w:pPr>
            <w:r>
              <w:rPr>
                <w:rFonts w:eastAsia="Times New Roman"/>
                <w:color w:val="000000"/>
              </w:rPr>
              <w:lastRenderedPageBreak/>
              <w:t>History</w:t>
            </w:r>
          </w:p>
        </w:tc>
        <w:tc>
          <w:tcPr>
            <w:tcW w:w="1417" w:type="dxa"/>
            <w:tcBorders>
              <w:top w:val="nil"/>
              <w:left w:val="nil"/>
              <w:bottom w:val="single" w:sz="4" w:space="0" w:color="auto"/>
              <w:right w:val="single" w:sz="4" w:space="0" w:color="auto"/>
            </w:tcBorders>
            <w:shd w:val="clear" w:color="auto" w:fill="auto"/>
            <w:noWrap/>
            <w:vAlign w:val="bottom"/>
            <w:hideMark/>
          </w:tcPr>
          <w:p w14:paraId="10068D98" w14:textId="77777777" w:rsidR="00E76B9B" w:rsidRDefault="00E76B9B">
            <w:pPr>
              <w:rPr>
                <w:rFonts w:eastAsia="Times New Roman"/>
                <w:color w:val="000000"/>
              </w:rPr>
            </w:pPr>
            <w:r>
              <w:rPr>
                <w:rFonts w:eastAsia="Times New Roman"/>
                <w:color w:val="000000"/>
              </w:rPr>
              <w:t>2763</w:t>
            </w:r>
          </w:p>
        </w:tc>
        <w:tc>
          <w:tcPr>
            <w:tcW w:w="1418" w:type="dxa"/>
            <w:tcBorders>
              <w:top w:val="nil"/>
              <w:left w:val="nil"/>
              <w:bottom w:val="single" w:sz="4" w:space="0" w:color="auto"/>
              <w:right w:val="single" w:sz="4" w:space="0" w:color="auto"/>
            </w:tcBorders>
            <w:shd w:val="clear" w:color="auto" w:fill="auto"/>
            <w:noWrap/>
            <w:vAlign w:val="bottom"/>
            <w:hideMark/>
          </w:tcPr>
          <w:p w14:paraId="6672A7B4" w14:textId="77777777" w:rsidR="00E76B9B" w:rsidRDefault="00E76B9B">
            <w:pPr>
              <w:rPr>
                <w:rFonts w:eastAsia="Times New Roman"/>
                <w:color w:val="000000"/>
              </w:rPr>
            </w:pPr>
            <w:r>
              <w:rPr>
                <w:rFonts w:eastAsia="Times New Roman"/>
                <w:color w:val="000000"/>
              </w:rPr>
              <w:t>1.565e-12</w:t>
            </w:r>
          </w:p>
        </w:tc>
        <w:tc>
          <w:tcPr>
            <w:tcW w:w="1417" w:type="dxa"/>
            <w:tcBorders>
              <w:top w:val="nil"/>
              <w:left w:val="nil"/>
              <w:bottom w:val="single" w:sz="4" w:space="0" w:color="auto"/>
              <w:right w:val="single" w:sz="4" w:space="0" w:color="auto"/>
            </w:tcBorders>
            <w:shd w:val="clear" w:color="auto" w:fill="auto"/>
            <w:noWrap/>
            <w:vAlign w:val="bottom"/>
            <w:hideMark/>
          </w:tcPr>
          <w:p w14:paraId="57989A07"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1459DF21" w14:textId="77777777" w:rsidR="00E76B9B" w:rsidRDefault="00E76B9B">
            <w:pPr>
              <w:rPr>
                <w:rFonts w:eastAsia="Times New Roman"/>
                <w:color w:val="000000"/>
              </w:rPr>
            </w:pPr>
            <w:r>
              <w:rPr>
                <w:rFonts w:eastAsia="Times New Roman"/>
                <w:color w:val="000000"/>
              </w:rPr>
              <w:t>No</w:t>
            </w:r>
          </w:p>
        </w:tc>
      </w:tr>
      <w:tr w:rsidR="00E76B9B" w14:paraId="0597F687"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4FF05FB" w14:textId="77777777" w:rsidR="00E76B9B" w:rsidRDefault="00E76B9B">
            <w:pPr>
              <w:rPr>
                <w:rFonts w:eastAsia="Times New Roman"/>
                <w:color w:val="000000"/>
              </w:rPr>
            </w:pPr>
            <w:r>
              <w:rPr>
                <w:rFonts w:eastAsia="Times New Roman"/>
                <w:color w:val="000000"/>
              </w:rPr>
              <w:t>HospitalityLeisureTourismManagement</w:t>
            </w:r>
          </w:p>
        </w:tc>
        <w:tc>
          <w:tcPr>
            <w:tcW w:w="1417" w:type="dxa"/>
            <w:tcBorders>
              <w:top w:val="nil"/>
              <w:left w:val="nil"/>
              <w:bottom w:val="single" w:sz="4" w:space="0" w:color="auto"/>
              <w:right w:val="single" w:sz="4" w:space="0" w:color="auto"/>
            </w:tcBorders>
            <w:shd w:val="clear" w:color="auto" w:fill="auto"/>
            <w:noWrap/>
            <w:vAlign w:val="bottom"/>
            <w:hideMark/>
          </w:tcPr>
          <w:p w14:paraId="069537C4" w14:textId="77777777" w:rsidR="00E76B9B" w:rsidRDefault="00E76B9B">
            <w:pPr>
              <w:rPr>
                <w:rFonts w:eastAsia="Times New Roman"/>
                <w:color w:val="000000"/>
              </w:rPr>
            </w:pPr>
            <w:r>
              <w:rPr>
                <w:rFonts w:eastAsia="Times New Roman"/>
                <w:color w:val="000000"/>
              </w:rPr>
              <w:t>2636</w:t>
            </w:r>
          </w:p>
        </w:tc>
        <w:tc>
          <w:tcPr>
            <w:tcW w:w="1418" w:type="dxa"/>
            <w:tcBorders>
              <w:top w:val="nil"/>
              <w:left w:val="nil"/>
              <w:bottom w:val="single" w:sz="4" w:space="0" w:color="auto"/>
              <w:right w:val="single" w:sz="4" w:space="0" w:color="auto"/>
            </w:tcBorders>
            <w:shd w:val="clear" w:color="auto" w:fill="auto"/>
            <w:noWrap/>
            <w:vAlign w:val="bottom"/>
            <w:hideMark/>
          </w:tcPr>
          <w:p w14:paraId="25891BEB" w14:textId="77777777" w:rsidR="00E76B9B" w:rsidRDefault="00E76B9B">
            <w:pPr>
              <w:rPr>
                <w:rFonts w:eastAsia="Times New Roman"/>
                <w:color w:val="000000"/>
              </w:rPr>
            </w:pPr>
            <w:r>
              <w:rPr>
                <w:rFonts w:eastAsia="Times New Roman"/>
                <w:color w:val="000000"/>
              </w:rPr>
              <w:t>3.374e-05</w:t>
            </w:r>
          </w:p>
        </w:tc>
        <w:tc>
          <w:tcPr>
            <w:tcW w:w="1417" w:type="dxa"/>
            <w:tcBorders>
              <w:top w:val="nil"/>
              <w:left w:val="nil"/>
              <w:bottom w:val="single" w:sz="4" w:space="0" w:color="auto"/>
              <w:right w:val="single" w:sz="4" w:space="0" w:color="auto"/>
            </w:tcBorders>
            <w:shd w:val="clear" w:color="auto" w:fill="auto"/>
            <w:noWrap/>
            <w:vAlign w:val="bottom"/>
            <w:hideMark/>
          </w:tcPr>
          <w:p w14:paraId="1800C550"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709E57B7" w14:textId="77777777" w:rsidR="00E76B9B" w:rsidRDefault="00E76B9B">
            <w:pPr>
              <w:rPr>
                <w:rFonts w:eastAsia="Times New Roman"/>
                <w:color w:val="000000"/>
              </w:rPr>
            </w:pPr>
            <w:r>
              <w:rPr>
                <w:rFonts w:eastAsia="Times New Roman"/>
                <w:color w:val="000000"/>
              </w:rPr>
              <w:t>No</w:t>
            </w:r>
          </w:p>
        </w:tc>
      </w:tr>
      <w:tr w:rsidR="00E76B9B" w14:paraId="155804AC"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1D95403" w14:textId="77777777" w:rsidR="00E76B9B" w:rsidRDefault="00E76B9B">
            <w:pPr>
              <w:rPr>
                <w:rFonts w:eastAsia="Times New Roman"/>
                <w:color w:val="000000"/>
              </w:rPr>
            </w:pPr>
            <w:r>
              <w:rPr>
                <w:rFonts w:eastAsia="Times New Roman"/>
                <w:color w:val="000000"/>
              </w:rPr>
              <w:t>Law</w:t>
            </w:r>
          </w:p>
        </w:tc>
        <w:tc>
          <w:tcPr>
            <w:tcW w:w="1417" w:type="dxa"/>
            <w:tcBorders>
              <w:top w:val="nil"/>
              <w:left w:val="nil"/>
              <w:bottom w:val="single" w:sz="4" w:space="0" w:color="auto"/>
              <w:right w:val="single" w:sz="4" w:space="0" w:color="auto"/>
            </w:tcBorders>
            <w:shd w:val="clear" w:color="auto" w:fill="auto"/>
            <w:noWrap/>
            <w:vAlign w:val="bottom"/>
            <w:hideMark/>
          </w:tcPr>
          <w:p w14:paraId="7978CF0D" w14:textId="77777777" w:rsidR="00E76B9B" w:rsidRDefault="00E76B9B">
            <w:pPr>
              <w:rPr>
                <w:rFonts w:eastAsia="Times New Roman"/>
                <w:color w:val="000000"/>
              </w:rPr>
            </w:pPr>
            <w:r>
              <w:rPr>
                <w:rFonts w:eastAsia="Times New Roman"/>
                <w:color w:val="000000"/>
              </w:rPr>
              <w:t>4455</w:t>
            </w:r>
          </w:p>
        </w:tc>
        <w:tc>
          <w:tcPr>
            <w:tcW w:w="1418" w:type="dxa"/>
            <w:tcBorders>
              <w:top w:val="nil"/>
              <w:left w:val="nil"/>
              <w:bottom w:val="single" w:sz="4" w:space="0" w:color="auto"/>
              <w:right w:val="single" w:sz="4" w:space="0" w:color="auto"/>
            </w:tcBorders>
            <w:shd w:val="clear" w:color="auto" w:fill="auto"/>
            <w:noWrap/>
            <w:vAlign w:val="bottom"/>
            <w:hideMark/>
          </w:tcPr>
          <w:p w14:paraId="2AAC2F5E" w14:textId="77777777" w:rsidR="00E76B9B" w:rsidRDefault="00E76B9B">
            <w:pPr>
              <w:rPr>
                <w:rFonts w:eastAsia="Times New Roman"/>
                <w:color w:val="000000"/>
              </w:rPr>
            </w:pPr>
            <w:r>
              <w:rPr>
                <w:rFonts w:eastAsia="Times New Roman"/>
                <w:color w:val="000000"/>
              </w:rPr>
              <w:t>6.16e-12</w:t>
            </w:r>
          </w:p>
        </w:tc>
        <w:tc>
          <w:tcPr>
            <w:tcW w:w="1417" w:type="dxa"/>
            <w:tcBorders>
              <w:top w:val="nil"/>
              <w:left w:val="nil"/>
              <w:bottom w:val="single" w:sz="4" w:space="0" w:color="auto"/>
              <w:right w:val="single" w:sz="4" w:space="0" w:color="auto"/>
            </w:tcBorders>
            <w:shd w:val="clear" w:color="auto" w:fill="auto"/>
            <w:noWrap/>
            <w:vAlign w:val="bottom"/>
            <w:hideMark/>
          </w:tcPr>
          <w:p w14:paraId="2AA1F68D"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227C4B0D" w14:textId="77777777" w:rsidR="00E76B9B" w:rsidRDefault="00E76B9B">
            <w:pPr>
              <w:rPr>
                <w:rFonts w:eastAsia="Times New Roman"/>
                <w:color w:val="000000"/>
              </w:rPr>
            </w:pPr>
            <w:r>
              <w:rPr>
                <w:rFonts w:eastAsia="Times New Roman"/>
                <w:color w:val="000000"/>
              </w:rPr>
              <w:t>No</w:t>
            </w:r>
          </w:p>
        </w:tc>
      </w:tr>
      <w:tr w:rsidR="00E76B9B" w14:paraId="54786B4D" w14:textId="77777777" w:rsidTr="00E76B9B">
        <w:trPr>
          <w:trHeight w:val="34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CB7F0E1" w14:textId="77777777" w:rsidR="00E76B9B" w:rsidRDefault="00E76B9B">
            <w:pPr>
              <w:rPr>
                <w:rFonts w:eastAsia="Times New Roman"/>
                <w:color w:val="000000"/>
              </w:rPr>
            </w:pPr>
            <w:r>
              <w:rPr>
                <w:rFonts w:eastAsia="Times New Roman"/>
                <w:color w:val="000000"/>
              </w:rPr>
              <w:t>Linguistics</w:t>
            </w:r>
          </w:p>
        </w:tc>
        <w:tc>
          <w:tcPr>
            <w:tcW w:w="1417" w:type="dxa"/>
            <w:tcBorders>
              <w:top w:val="nil"/>
              <w:left w:val="nil"/>
              <w:bottom w:val="single" w:sz="4" w:space="0" w:color="auto"/>
              <w:right w:val="single" w:sz="4" w:space="0" w:color="auto"/>
            </w:tcBorders>
            <w:shd w:val="clear" w:color="auto" w:fill="auto"/>
            <w:noWrap/>
            <w:vAlign w:val="bottom"/>
            <w:hideMark/>
          </w:tcPr>
          <w:p w14:paraId="67A0E2FE" w14:textId="77777777" w:rsidR="00E76B9B" w:rsidRDefault="00E76B9B">
            <w:pPr>
              <w:rPr>
                <w:rFonts w:eastAsia="Times New Roman"/>
                <w:color w:val="000000"/>
              </w:rPr>
            </w:pPr>
            <w:r>
              <w:rPr>
                <w:rFonts w:eastAsia="Times New Roman"/>
                <w:color w:val="000000"/>
              </w:rPr>
              <w:t>3145</w:t>
            </w:r>
          </w:p>
        </w:tc>
        <w:tc>
          <w:tcPr>
            <w:tcW w:w="1418" w:type="dxa"/>
            <w:tcBorders>
              <w:top w:val="nil"/>
              <w:left w:val="nil"/>
              <w:bottom w:val="single" w:sz="4" w:space="0" w:color="auto"/>
              <w:right w:val="single" w:sz="4" w:space="0" w:color="auto"/>
            </w:tcBorders>
            <w:shd w:val="clear" w:color="auto" w:fill="auto"/>
            <w:noWrap/>
            <w:vAlign w:val="bottom"/>
            <w:hideMark/>
          </w:tcPr>
          <w:p w14:paraId="223122D6" w14:textId="77777777" w:rsidR="00E76B9B" w:rsidRDefault="00E76B9B">
            <w:pPr>
              <w:rPr>
                <w:rFonts w:eastAsia="Times New Roman"/>
                <w:color w:val="000000"/>
              </w:rPr>
            </w:pPr>
            <w:r>
              <w:rPr>
                <w:rFonts w:eastAsia="Times New Roman"/>
                <w:color w:val="000000"/>
              </w:rPr>
              <w:t>2.2e-16</w:t>
            </w:r>
          </w:p>
        </w:tc>
        <w:tc>
          <w:tcPr>
            <w:tcW w:w="1417" w:type="dxa"/>
            <w:tcBorders>
              <w:top w:val="nil"/>
              <w:left w:val="nil"/>
              <w:bottom w:val="single" w:sz="4" w:space="0" w:color="auto"/>
              <w:right w:val="single" w:sz="4" w:space="0" w:color="auto"/>
            </w:tcBorders>
            <w:shd w:val="clear" w:color="auto" w:fill="auto"/>
            <w:noWrap/>
            <w:vAlign w:val="bottom"/>
            <w:hideMark/>
          </w:tcPr>
          <w:p w14:paraId="5212292F"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1DC2C7D1" w14:textId="77777777" w:rsidR="00E76B9B" w:rsidRDefault="00E76B9B">
            <w:pPr>
              <w:rPr>
                <w:rFonts w:eastAsia="Times New Roman"/>
                <w:color w:val="000000"/>
              </w:rPr>
            </w:pPr>
            <w:r>
              <w:rPr>
                <w:rFonts w:eastAsia="Times New Roman"/>
                <w:color w:val="000000"/>
              </w:rPr>
              <w:t>No</w:t>
            </w:r>
          </w:p>
        </w:tc>
      </w:tr>
      <w:tr w:rsidR="00E76B9B" w14:paraId="208309C2" w14:textId="77777777" w:rsidTr="00E76B9B">
        <w:trPr>
          <w:trHeight w:val="34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AB942AA" w14:textId="77777777" w:rsidR="00E76B9B" w:rsidRDefault="00E76B9B">
            <w:pPr>
              <w:rPr>
                <w:rFonts w:eastAsia="Times New Roman"/>
                <w:color w:val="000000"/>
              </w:rPr>
            </w:pPr>
            <w:r>
              <w:rPr>
                <w:rFonts w:eastAsia="Times New Roman"/>
                <w:color w:val="000000"/>
              </w:rPr>
              <w:t>Mathematics</w:t>
            </w:r>
          </w:p>
        </w:tc>
        <w:tc>
          <w:tcPr>
            <w:tcW w:w="1417" w:type="dxa"/>
            <w:tcBorders>
              <w:top w:val="nil"/>
              <w:left w:val="nil"/>
              <w:bottom w:val="single" w:sz="4" w:space="0" w:color="auto"/>
              <w:right w:val="single" w:sz="4" w:space="0" w:color="auto"/>
            </w:tcBorders>
            <w:shd w:val="clear" w:color="auto" w:fill="auto"/>
            <w:noWrap/>
            <w:vAlign w:val="bottom"/>
            <w:hideMark/>
          </w:tcPr>
          <w:p w14:paraId="203F377F" w14:textId="77777777" w:rsidR="00E76B9B" w:rsidRDefault="00E76B9B">
            <w:pPr>
              <w:rPr>
                <w:rFonts w:eastAsia="Times New Roman"/>
                <w:color w:val="000000"/>
              </w:rPr>
            </w:pPr>
            <w:r>
              <w:rPr>
                <w:rFonts w:eastAsia="Times New Roman"/>
                <w:color w:val="000000"/>
              </w:rPr>
              <w:t>600</w:t>
            </w:r>
          </w:p>
        </w:tc>
        <w:tc>
          <w:tcPr>
            <w:tcW w:w="1418" w:type="dxa"/>
            <w:tcBorders>
              <w:top w:val="nil"/>
              <w:left w:val="nil"/>
              <w:bottom w:val="single" w:sz="4" w:space="0" w:color="auto"/>
              <w:right w:val="single" w:sz="4" w:space="0" w:color="auto"/>
            </w:tcBorders>
            <w:shd w:val="clear" w:color="auto" w:fill="auto"/>
            <w:noWrap/>
            <w:vAlign w:val="bottom"/>
            <w:hideMark/>
          </w:tcPr>
          <w:p w14:paraId="3440BE68" w14:textId="77777777" w:rsidR="00E76B9B" w:rsidRDefault="00E76B9B">
            <w:pPr>
              <w:rPr>
                <w:rFonts w:eastAsia="Times New Roman"/>
                <w:color w:val="000000"/>
              </w:rPr>
            </w:pPr>
            <w:r>
              <w:rPr>
                <w:rFonts w:eastAsia="Times New Roman"/>
                <w:color w:val="000000"/>
              </w:rPr>
              <w:t>0.01512</w:t>
            </w:r>
          </w:p>
        </w:tc>
        <w:tc>
          <w:tcPr>
            <w:tcW w:w="1417" w:type="dxa"/>
            <w:tcBorders>
              <w:top w:val="nil"/>
              <w:left w:val="nil"/>
              <w:bottom w:val="single" w:sz="4" w:space="0" w:color="auto"/>
              <w:right w:val="single" w:sz="4" w:space="0" w:color="auto"/>
            </w:tcBorders>
            <w:shd w:val="clear" w:color="auto" w:fill="auto"/>
            <w:noWrap/>
            <w:vAlign w:val="bottom"/>
            <w:hideMark/>
          </w:tcPr>
          <w:p w14:paraId="32D56942"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4033DBC6" w14:textId="77777777" w:rsidR="00E76B9B" w:rsidRDefault="00E76B9B">
            <w:pPr>
              <w:rPr>
                <w:rFonts w:eastAsia="Times New Roman"/>
                <w:color w:val="000000"/>
              </w:rPr>
            </w:pPr>
            <w:r>
              <w:rPr>
                <w:rFonts w:eastAsia="Times New Roman"/>
                <w:color w:val="000000"/>
              </w:rPr>
              <w:t>No</w:t>
            </w:r>
          </w:p>
        </w:tc>
      </w:tr>
      <w:tr w:rsidR="00E76B9B" w14:paraId="72EEC8C7"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E1A0E3F" w14:textId="77777777" w:rsidR="00E76B9B" w:rsidRDefault="00E76B9B">
            <w:pPr>
              <w:rPr>
                <w:rFonts w:eastAsia="Times New Roman"/>
                <w:color w:val="000000"/>
              </w:rPr>
            </w:pPr>
            <w:r>
              <w:rPr>
                <w:rFonts w:eastAsia="Times New Roman"/>
                <w:color w:val="000000"/>
              </w:rPr>
              <w:t>Medicine</w:t>
            </w:r>
          </w:p>
        </w:tc>
        <w:tc>
          <w:tcPr>
            <w:tcW w:w="1417" w:type="dxa"/>
            <w:tcBorders>
              <w:top w:val="nil"/>
              <w:left w:val="nil"/>
              <w:bottom w:val="single" w:sz="4" w:space="0" w:color="auto"/>
              <w:right w:val="single" w:sz="4" w:space="0" w:color="auto"/>
            </w:tcBorders>
            <w:shd w:val="clear" w:color="auto" w:fill="auto"/>
            <w:noWrap/>
            <w:vAlign w:val="bottom"/>
            <w:hideMark/>
          </w:tcPr>
          <w:p w14:paraId="28A17EA0" w14:textId="77777777" w:rsidR="00E76B9B" w:rsidRDefault="00E76B9B">
            <w:pPr>
              <w:rPr>
                <w:rFonts w:eastAsia="Times New Roman"/>
                <w:color w:val="000000"/>
              </w:rPr>
            </w:pPr>
            <w:r>
              <w:rPr>
                <w:rFonts w:eastAsia="Times New Roman"/>
                <w:color w:val="000000"/>
              </w:rPr>
              <w:t>934</w:t>
            </w:r>
          </w:p>
        </w:tc>
        <w:tc>
          <w:tcPr>
            <w:tcW w:w="1418" w:type="dxa"/>
            <w:tcBorders>
              <w:top w:val="nil"/>
              <w:left w:val="nil"/>
              <w:bottom w:val="single" w:sz="4" w:space="0" w:color="auto"/>
              <w:right w:val="single" w:sz="4" w:space="0" w:color="auto"/>
            </w:tcBorders>
            <w:shd w:val="clear" w:color="auto" w:fill="auto"/>
            <w:noWrap/>
            <w:vAlign w:val="bottom"/>
            <w:hideMark/>
          </w:tcPr>
          <w:p w14:paraId="56837DA4" w14:textId="77777777" w:rsidR="00E76B9B" w:rsidRDefault="00E76B9B">
            <w:pPr>
              <w:rPr>
                <w:rFonts w:eastAsia="Times New Roman"/>
                <w:color w:val="000000"/>
              </w:rPr>
            </w:pPr>
            <w:r>
              <w:rPr>
                <w:rFonts w:eastAsia="Times New Roman"/>
                <w:color w:val="000000"/>
              </w:rPr>
              <w:t xml:space="preserve"> 2.913e-05</w:t>
            </w:r>
          </w:p>
        </w:tc>
        <w:tc>
          <w:tcPr>
            <w:tcW w:w="1417" w:type="dxa"/>
            <w:tcBorders>
              <w:top w:val="nil"/>
              <w:left w:val="nil"/>
              <w:bottom w:val="single" w:sz="4" w:space="0" w:color="auto"/>
              <w:right w:val="single" w:sz="4" w:space="0" w:color="auto"/>
            </w:tcBorders>
            <w:shd w:val="clear" w:color="auto" w:fill="auto"/>
            <w:noWrap/>
            <w:vAlign w:val="bottom"/>
            <w:hideMark/>
          </w:tcPr>
          <w:p w14:paraId="0D77DB4A"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4A247023" w14:textId="77777777" w:rsidR="00E76B9B" w:rsidRDefault="00E76B9B">
            <w:pPr>
              <w:rPr>
                <w:rFonts w:eastAsia="Times New Roman"/>
                <w:color w:val="000000"/>
              </w:rPr>
            </w:pPr>
            <w:r>
              <w:rPr>
                <w:rFonts w:eastAsia="Times New Roman"/>
                <w:color w:val="000000"/>
              </w:rPr>
              <w:t>No</w:t>
            </w:r>
          </w:p>
        </w:tc>
      </w:tr>
      <w:tr w:rsidR="00E76B9B" w14:paraId="39BD15F2"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4D9960DF" w14:textId="77777777" w:rsidR="00E76B9B" w:rsidRDefault="00E76B9B">
            <w:pPr>
              <w:rPr>
                <w:rFonts w:eastAsia="Times New Roman"/>
                <w:color w:val="000000"/>
              </w:rPr>
            </w:pPr>
            <w:r>
              <w:rPr>
                <w:rFonts w:eastAsia="Times New Roman"/>
                <w:color w:val="000000"/>
              </w:rPr>
              <w:t>Meteorology</w:t>
            </w:r>
          </w:p>
        </w:tc>
        <w:tc>
          <w:tcPr>
            <w:tcW w:w="1417" w:type="dxa"/>
            <w:tcBorders>
              <w:top w:val="nil"/>
              <w:left w:val="nil"/>
              <w:bottom w:val="single" w:sz="4" w:space="0" w:color="auto"/>
              <w:right w:val="single" w:sz="4" w:space="0" w:color="auto"/>
            </w:tcBorders>
            <w:shd w:val="clear" w:color="000000" w:fill="FFFF00"/>
            <w:noWrap/>
            <w:vAlign w:val="bottom"/>
            <w:hideMark/>
          </w:tcPr>
          <w:p w14:paraId="1026181E" w14:textId="77777777" w:rsidR="00E76B9B" w:rsidRDefault="00E76B9B">
            <w:pPr>
              <w:rPr>
                <w:rFonts w:eastAsia="Times New Roman"/>
                <w:color w:val="000000"/>
              </w:rPr>
            </w:pPr>
            <w:r>
              <w:rPr>
                <w:rFonts w:eastAsia="Times New Roman"/>
                <w:color w:val="000000"/>
              </w:rPr>
              <w:t>209</w:t>
            </w:r>
          </w:p>
        </w:tc>
        <w:tc>
          <w:tcPr>
            <w:tcW w:w="1418" w:type="dxa"/>
            <w:tcBorders>
              <w:top w:val="nil"/>
              <w:left w:val="nil"/>
              <w:bottom w:val="single" w:sz="4" w:space="0" w:color="auto"/>
              <w:right w:val="single" w:sz="4" w:space="0" w:color="auto"/>
            </w:tcBorders>
            <w:shd w:val="clear" w:color="000000" w:fill="FFFF00"/>
            <w:noWrap/>
            <w:vAlign w:val="bottom"/>
            <w:hideMark/>
          </w:tcPr>
          <w:p w14:paraId="2077E6DB" w14:textId="77777777" w:rsidR="00E76B9B" w:rsidRDefault="00E76B9B">
            <w:pPr>
              <w:rPr>
                <w:rFonts w:eastAsia="Times New Roman"/>
                <w:color w:val="000000"/>
              </w:rPr>
            </w:pPr>
            <w:r>
              <w:rPr>
                <w:rFonts w:eastAsia="Times New Roman"/>
                <w:color w:val="000000"/>
              </w:rPr>
              <w:t>0.652</w:t>
            </w:r>
          </w:p>
        </w:tc>
        <w:tc>
          <w:tcPr>
            <w:tcW w:w="1417" w:type="dxa"/>
            <w:tcBorders>
              <w:top w:val="nil"/>
              <w:left w:val="nil"/>
              <w:bottom w:val="single" w:sz="4" w:space="0" w:color="auto"/>
              <w:right w:val="single" w:sz="4" w:space="0" w:color="auto"/>
            </w:tcBorders>
            <w:shd w:val="clear" w:color="000000" w:fill="FFFF00"/>
            <w:noWrap/>
            <w:vAlign w:val="bottom"/>
            <w:hideMark/>
          </w:tcPr>
          <w:p w14:paraId="32E01CA0"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5AB70163" w14:textId="77777777" w:rsidR="00E76B9B" w:rsidRDefault="00E76B9B">
            <w:pPr>
              <w:rPr>
                <w:rFonts w:eastAsia="Times New Roman"/>
                <w:color w:val="000000"/>
              </w:rPr>
            </w:pPr>
            <w:r>
              <w:rPr>
                <w:rFonts w:eastAsia="Times New Roman"/>
                <w:color w:val="000000"/>
              </w:rPr>
              <w:t>Yes</w:t>
            </w:r>
          </w:p>
        </w:tc>
      </w:tr>
      <w:tr w:rsidR="00E76B9B" w14:paraId="609D1B13"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25FFBCBB" w14:textId="77777777" w:rsidR="00E76B9B" w:rsidRDefault="00E76B9B">
            <w:pPr>
              <w:rPr>
                <w:rFonts w:eastAsia="Times New Roman"/>
                <w:color w:val="000000"/>
              </w:rPr>
            </w:pPr>
            <w:r>
              <w:rPr>
                <w:rFonts w:eastAsia="Times New Roman"/>
                <w:color w:val="000000"/>
              </w:rPr>
              <w:t>other</w:t>
            </w:r>
          </w:p>
        </w:tc>
        <w:tc>
          <w:tcPr>
            <w:tcW w:w="1417" w:type="dxa"/>
            <w:tcBorders>
              <w:top w:val="nil"/>
              <w:left w:val="nil"/>
              <w:bottom w:val="single" w:sz="4" w:space="0" w:color="auto"/>
              <w:right w:val="single" w:sz="4" w:space="0" w:color="auto"/>
            </w:tcBorders>
            <w:shd w:val="clear" w:color="000000" w:fill="FFFF00"/>
            <w:noWrap/>
            <w:vAlign w:val="bottom"/>
            <w:hideMark/>
          </w:tcPr>
          <w:p w14:paraId="5EF82746" w14:textId="77777777" w:rsidR="00E76B9B" w:rsidRDefault="00E76B9B">
            <w:pPr>
              <w:rPr>
                <w:rFonts w:eastAsia="Times New Roman"/>
                <w:color w:val="000000"/>
              </w:rPr>
            </w:pPr>
            <w:r>
              <w:rPr>
                <w:rFonts w:eastAsia="Times New Roman"/>
                <w:color w:val="000000"/>
              </w:rPr>
              <w:t>1409</w:t>
            </w:r>
          </w:p>
        </w:tc>
        <w:tc>
          <w:tcPr>
            <w:tcW w:w="1418" w:type="dxa"/>
            <w:tcBorders>
              <w:top w:val="nil"/>
              <w:left w:val="nil"/>
              <w:bottom w:val="single" w:sz="4" w:space="0" w:color="auto"/>
              <w:right w:val="single" w:sz="4" w:space="0" w:color="auto"/>
            </w:tcBorders>
            <w:shd w:val="clear" w:color="000000" w:fill="FFFF00"/>
            <w:noWrap/>
            <w:vAlign w:val="bottom"/>
            <w:hideMark/>
          </w:tcPr>
          <w:p w14:paraId="7107A45C" w14:textId="77777777" w:rsidR="00E76B9B" w:rsidRDefault="00E76B9B">
            <w:pPr>
              <w:rPr>
                <w:rFonts w:eastAsia="Times New Roman"/>
                <w:color w:val="000000"/>
              </w:rPr>
            </w:pPr>
            <w:r>
              <w:rPr>
                <w:rFonts w:eastAsia="Times New Roman"/>
                <w:color w:val="000000"/>
              </w:rPr>
              <w:t>0.9929</w:t>
            </w:r>
          </w:p>
        </w:tc>
        <w:tc>
          <w:tcPr>
            <w:tcW w:w="1417" w:type="dxa"/>
            <w:tcBorders>
              <w:top w:val="nil"/>
              <w:left w:val="nil"/>
              <w:bottom w:val="single" w:sz="4" w:space="0" w:color="auto"/>
              <w:right w:val="single" w:sz="4" w:space="0" w:color="auto"/>
            </w:tcBorders>
            <w:shd w:val="clear" w:color="000000" w:fill="FFFF00"/>
            <w:noWrap/>
            <w:vAlign w:val="bottom"/>
            <w:hideMark/>
          </w:tcPr>
          <w:p w14:paraId="4D3947E5"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2987FA61" w14:textId="77777777" w:rsidR="00E76B9B" w:rsidRDefault="00E76B9B">
            <w:pPr>
              <w:rPr>
                <w:rFonts w:eastAsia="Times New Roman"/>
                <w:color w:val="000000"/>
              </w:rPr>
            </w:pPr>
            <w:r>
              <w:rPr>
                <w:rFonts w:eastAsia="Times New Roman"/>
                <w:color w:val="000000"/>
              </w:rPr>
              <w:t>Yes</w:t>
            </w:r>
          </w:p>
        </w:tc>
      </w:tr>
      <w:tr w:rsidR="00E76B9B" w14:paraId="0491019B"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6249ED1" w14:textId="77777777" w:rsidR="00E76B9B" w:rsidRDefault="00E76B9B">
            <w:pPr>
              <w:rPr>
                <w:rFonts w:eastAsia="Times New Roman"/>
                <w:color w:val="000000"/>
              </w:rPr>
            </w:pPr>
            <w:r>
              <w:rPr>
                <w:rFonts w:eastAsia="Times New Roman"/>
                <w:color w:val="000000"/>
              </w:rPr>
              <w:t>Philosophy</w:t>
            </w:r>
          </w:p>
        </w:tc>
        <w:tc>
          <w:tcPr>
            <w:tcW w:w="1417" w:type="dxa"/>
            <w:tcBorders>
              <w:top w:val="nil"/>
              <w:left w:val="nil"/>
              <w:bottom w:val="single" w:sz="4" w:space="0" w:color="auto"/>
              <w:right w:val="single" w:sz="4" w:space="0" w:color="auto"/>
            </w:tcBorders>
            <w:shd w:val="clear" w:color="auto" w:fill="auto"/>
            <w:noWrap/>
            <w:vAlign w:val="bottom"/>
            <w:hideMark/>
          </w:tcPr>
          <w:p w14:paraId="45ED7584" w14:textId="77777777" w:rsidR="00E76B9B" w:rsidRDefault="00E76B9B">
            <w:pPr>
              <w:rPr>
                <w:rFonts w:eastAsia="Times New Roman"/>
                <w:color w:val="000000"/>
              </w:rPr>
            </w:pPr>
            <w:r>
              <w:rPr>
                <w:rFonts w:eastAsia="Times New Roman"/>
                <w:color w:val="000000"/>
              </w:rPr>
              <w:t>3873</w:t>
            </w:r>
          </w:p>
        </w:tc>
        <w:tc>
          <w:tcPr>
            <w:tcW w:w="1418" w:type="dxa"/>
            <w:tcBorders>
              <w:top w:val="nil"/>
              <w:left w:val="nil"/>
              <w:bottom w:val="single" w:sz="4" w:space="0" w:color="auto"/>
              <w:right w:val="single" w:sz="4" w:space="0" w:color="auto"/>
            </w:tcBorders>
            <w:shd w:val="clear" w:color="auto" w:fill="auto"/>
            <w:noWrap/>
            <w:vAlign w:val="bottom"/>
            <w:hideMark/>
          </w:tcPr>
          <w:p w14:paraId="41C22EA2" w14:textId="77777777" w:rsidR="00E76B9B" w:rsidRDefault="00E76B9B">
            <w:pPr>
              <w:rPr>
                <w:rFonts w:eastAsia="Times New Roman"/>
                <w:color w:val="000000"/>
              </w:rPr>
            </w:pPr>
            <w:r>
              <w:rPr>
                <w:rFonts w:eastAsia="Times New Roman"/>
                <w:color w:val="000000"/>
              </w:rPr>
              <w:t>0.001844</w:t>
            </w:r>
          </w:p>
        </w:tc>
        <w:tc>
          <w:tcPr>
            <w:tcW w:w="1417" w:type="dxa"/>
            <w:tcBorders>
              <w:top w:val="nil"/>
              <w:left w:val="nil"/>
              <w:bottom w:val="single" w:sz="4" w:space="0" w:color="auto"/>
              <w:right w:val="single" w:sz="4" w:space="0" w:color="auto"/>
            </w:tcBorders>
            <w:shd w:val="clear" w:color="auto" w:fill="auto"/>
            <w:noWrap/>
            <w:vAlign w:val="bottom"/>
            <w:hideMark/>
          </w:tcPr>
          <w:p w14:paraId="5183C2FC"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46DC17FC" w14:textId="77777777" w:rsidR="00E76B9B" w:rsidRDefault="00E76B9B">
            <w:pPr>
              <w:rPr>
                <w:rFonts w:eastAsia="Times New Roman"/>
                <w:color w:val="000000"/>
              </w:rPr>
            </w:pPr>
            <w:r>
              <w:rPr>
                <w:rFonts w:eastAsia="Times New Roman"/>
                <w:color w:val="000000"/>
              </w:rPr>
              <w:t>No</w:t>
            </w:r>
          </w:p>
        </w:tc>
      </w:tr>
      <w:tr w:rsidR="00E76B9B" w14:paraId="7A330CE9"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9F74FBB" w14:textId="77777777" w:rsidR="00E76B9B" w:rsidRDefault="00E76B9B">
            <w:pPr>
              <w:rPr>
                <w:rFonts w:eastAsia="Times New Roman"/>
                <w:color w:val="000000"/>
              </w:rPr>
            </w:pPr>
            <w:r>
              <w:rPr>
                <w:rFonts w:eastAsia="Times New Roman"/>
                <w:color w:val="000000"/>
              </w:rPr>
              <w:t>Physics</w:t>
            </w:r>
          </w:p>
        </w:tc>
        <w:tc>
          <w:tcPr>
            <w:tcW w:w="1417" w:type="dxa"/>
            <w:tcBorders>
              <w:top w:val="nil"/>
              <w:left w:val="nil"/>
              <w:bottom w:val="single" w:sz="4" w:space="0" w:color="auto"/>
              <w:right w:val="single" w:sz="4" w:space="0" w:color="auto"/>
            </w:tcBorders>
            <w:shd w:val="clear" w:color="auto" w:fill="auto"/>
            <w:noWrap/>
            <w:vAlign w:val="bottom"/>
            <w:hideMark/>
          </w:tcPr>
          <w:p w14:paraId="2FBA8A28" w14:textId="77777777" w:rsidR="00E76B9B" w:rsidRDefault="00E76B9B">
            <w:pPr>
              <w:rPr>
                <w:rFonts w:eastAsia="Times New Roman"/>
                <w:color w:val="000000"/>
              </w:rPr>
            </w:pPr>
            <w:r>
              <w:rPr>
                <w:rFonts w:eastAsia="Times New Roman"/>
                <w:color w:val="000000"/>
              </w:rPr>
              <w:t>1300</w:t>
            </w:r>
          </w:p>
        </w:tc>
        <w:tc>
          <w:tcPr>
            <w:tcW w:w="1418" w:type="dxa"/>
            <w:tcBorders>
              <w:top w:val="nil"/>
              <w:left w:val="nil"/>
              <w:bottom w:val="single" w:sz="4" w:space="0" w:color="auto"/>
              <w:right w:val="single" w:sz="4" w:space="0" w:color="auto"/>
            </w:tcBorders>
            <w:shd w:val="clear" w:color="auto" w:fill="auto"/>
            <w:noWrap/>
            <w:vAlign w:val="bottom"/>
            <w:hideMark/>
          </w:tcPr>
          <w:p w14:paraId="2252F67A" w14:textId="77777777" w:rsidR="00E76B9B" w:rsidRDefault="00E76B9B">
            <w:pPr>
              <w:rPr>
                <w:rFonts w:eastAsia="Times New Roman"/>
                <w:color w:val="000000"/>
              </w:rPr>
            </w:pPr>
            <w:r>
              <w:rPr>
                <w:rFonts w:eastAsia="Times New Roman"/>
                <w:color w:val="000000"/>
              </w:rPr>
              <w:t>2.2e-16</w:t>
            </w:r>
          </w:p>
        </w:tc>
        <w:tc>
          <w:tcPr>
            <w:tcW w:w="1417" w:type="dxa"/>
            <w:tcBorders>
              <w:top w:val="nil"/>
              <w:left w:val="nil"/>
              <w:bottom w:val="single" w:sz="4" w:space="0" w:color="auto"/>
              <w:right w:val="single" w:sz="4" w:space="0" w:color="auto"/>
            </w:tcBorders>
            <w:shd w:val="clear" w:color="auto" w:fill="auto"/>
            <w:noWrap/>
            <w:vAlign w:val="bottom"/>
            <w:hideMark/>
          </w:tcPr>
          <w:p w14:paraId="63C666E8"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4D66C226" w14:textId="77777777" w:rsidR="00E76B9B" w:rsidRDefault="00E76B9B">
            <w:pPr>
              <w:rPr>
                <w:rFonts w:eastAsia="Times New Roman"/>
                <w:color w:val="000000"/>
              </w:rPr>
            </w:pPr>
            <w:r>
              <w:rPr>
                <w:rFonts w:eastAsia="Times New Roman"/>
                <w:color w:val="000000"/>
              </w:rPr>
              <w:t>No</w:t>
            </w:r>
          </w:p>
        </w:tc>
      </w:tr>
      <w:tr w:rsidR="00E76B9B" w14:paraId="239B4BB6"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13833012" w14:textId="77777777" w:rsidR="00E76B9B" w:rsidRDefault="00E76B9B">
            <w:pPr>
              <w:rPr>
                <w:rFonts w:eastAsia="Times New Roman"/>
                <w:color w:val="000000"/>
              </w:rPr>
            </w:pPr>
            <w:r>
              <w:rPr>
                <w:rFonts w:eastAsia="Times New Roman"/>
                <w:color w:val="000000"/>
              </w:rPr>
              <w:t>Planning</w:t>
            </w:r>
          </w:p>
        </w:tc>
        <w:tc>
          <w:tcPr>
            <w:tcW w:w="1417" w:type="dxa"/>
            <w:tcBorders>
              <w:top w:val="nil"/>
              <w:left w:val="nil"/>
              <w:bottom w:val="single" w:sz="4" w:space="0" w:color="auto"/>
              <w:right w:val="single" w:sz="4" w:space="0" w:color="auto"/>
            </w:tcBorders>
            <w:shd w:val="clear" w:color="000000" w:fill="FFFF00"/>
            <w:noWrap/>
            <w:vAlign w:val="bottom"/>
            <w:hideMark/>
          </w:tcPr>
          <w:p w14:paraId="2AD7EBE5" w14:textId="77777777" w:rsidR="00E76B9B" w:rsidRDefault="00E76B9B">
            <w:pPr>
              <w:rPr>
                <w:rFonts w:eastAsia="Times New Roman"/>
                <w:color w:val="000000"/>
              </w:rPr>
            </w:pPr>
            <w:r>
              <w:rPr>
                <w:rFonts w:eastAsia="Times New Roman"/>
                <w:color w:val="000000"/>
              </w:rPr>
              <w:t>83</w:t>
            </w:r>
          </w:p>
        </w:tc>
        <w:tc>
          <w:tcPr>
            <w:tcW w:w="1418" w:type="dxa"/>
            <w:tcBorders>
              <w:top w:val="nil"/>
              <w:left w:val="nil"/>
              <w:bottom w:val="single" w:sz="4" w:space="0" w:color="auto"/>
              <w:right w:val="single" w:sz="4" w:space="0" w:color="auto"/>
            </w:tcBorders>
            <w:shd w:val="clear" w:color="000000" w:fill="FFFF00"/>
            <w:noWrap/>
            <w:vAlign w:val="bottom"/>
            <w:hideMark/>
          </w:tcPr>
          <w:p w14:paraId="3881835D" w14:textId="77777777" w:rsidR="00E76B9B" w:rsidRDefault="00E76B9B">
            <w:pPr>
              <w:rPr>
                <w:rFonts w:eastAsia="Times New Roman"/>
                <w:color w:val="000000"/>
              </w:rPr>
            </w:pPr>
            <w:r>
              <w:rPr>
                <w:rFonts w:eastAsia="Times New Roman"/>
                <w:color w:val="000000"/>
              </w:rPr>
              <w:t>0.9972</w:t>
            </w:r>
          </w:p>
        </w:tc>
        <w:tc>
          <w:tcPr>
            <w:tcW w:w="1417" w:type="dxa"/>
            <w:tcBorders>
              <w:top w:val="nil"/>
              <w:left w:val="nil"/>
              <w:bottom w:val="single" w:sz="4" w:space="0" w:color="auto"/>
              <w:right w:val="single" w:sz="4" w:space="0" w:color="auto"/>
            </w:tcBorders>
            <w:shd w:val="clear" w:color="000000" w:fill="FFFF00"/>
            <w:noWrap/>
            <w:vAlign w:val="bottom"/>
            <w:hideMark/>
          </w:tcPr>
          <w:p w14:paraId="5B995216"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23EF04E3" w14:textId="77777777" w:rsidR="00E76B9B" w:rsidRDefault="00E76B9B">
            <w:pPr>
              <w:rPr>
                <w:rFonts w:eastAsia="Times New Roman"/>
                <w:color w:val="000000"/>
              </w:rPr>
            </w:pPr>
            <w:r>
              <w:rPr>
                <w:rFonts w:eastAsia="Times New Roman"/>
                <w:color w:val="000000"/>
              </w:rPr>
              <w:t>Yes</w:t>
            </w:r>
          </w:p>
        </w:tc>
      </w:tr>
      <w:tr w:rsidR="00E76B9B" w14:paraId="74416445"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7B45764" w14:textId="77777777" w:rsidR="00E76B9B" w:rsidRDefault="00E76B9B">
            <w:pPr>
              <w:rPr>
                <w:rFonts w:eastAsia="Times New Roman"/>
                <w:color w:val="000000"/>
              </w:rPr>
            </w:pPr>
            <w:r>
              <w:rPr>
                <w:rFonts w:eastAsia="Times New Roman"/>
                <w:color w:val="000000"/>
              </w:rPr>
              <w:t>Politics</w:t>
            </w:r>
          </w:p>
        </w:tc>
        <w:tc>
          <w:tcPr>
            <w:tcW w:w="1417" w:type="dxa"/>
            <w:tcBorders>
              <w:top w:val="nil"/>
              <w:left w:val="nil"/>
              <w:bottom w:val="single" w:sz="4" w:space="0" w:color="auto"/>
              <w:right w:val="single" w:sz="4" w:space="0" w:color="auto"/>
            </w:tcBorders>
            <w:shd w:val="clear" w:color="auto" w:fill="auto"/>
            <w:noWrap/>
            <w:vAlign w:val="bottom"/>
            <w:hideMark/>
          </w:tcPr>
          <w:p w14:paraId="7C895BBC" w14:textId="77777777" w:rsidR="00E76B9B" w:rsidRDefault="00E76B9B">
            <w:pPr>
              <w:rPr>
                <w:rFonts w:eastAsia="Times New Roman"/>
                <w:color w:val="000000"/>
              </w:rPr>
            </w:pPr>
            <w:r>
              <w:rPr>
                <w:rFonts w:eastAsia="Times New Roman"/>
                <w:color w:val="000000"/>
              </w:rPr>
              <w:t>4350</w:t>
            </w:r>
          </w:p>
        </w:tc>
        <w:tc>
          <w:tcPr>
            <w:tcW w:w="1418" w:type="dxa"/>
            <w:tcBorders>
              <w:top w:val="nil"/>
              <w:left w:val="nil"/>
              <w:bottom w:val="single" w:sz="4" w:space="0" w:color="auto"/>
              <w:right w:val="single" w:sz="4" w:space="0" w:color="auto"/>
            </w:tcBorders>
            <w:shd w:val="clear" w:color="auto" w:fill="auto"/>
            <w:noWrap/>
            <w:vAlign w:val="bottom"/>
            <w:hideMark/>
          </w:tcPr>
          <w:p w14:paraId="3C913548" w14:textId="77777777" w:rsidR="00E76B9B" w:rsidRDefault="00E76B9B">
            <w:pPr>
              <w:rPr>
                <w:rFonts w:eastAsia="Times New Roman"/>
                <w:color w:val="000000"/>
              </w:rPr>
            </w:pPr>
            <w:r>
              <w:rPr>
                <w:rFonts w:eastAsia="Times New Roman"/>
                <w:color w:val="000000"/>
              </w:rPr>
              <w:t>2.426e-16</w:t>
            </w:r>
          </w:p>
        </w:tc>
        <w:tc>
          <w:tcPr>
            <w:tcW w:w="1417" w:type="dxa"/>
            <w:tcBorders>
              <w:top w:val="nil"/>
              <w:left w:val="nil"/>
              <w:bottom w:val="single" w:sz="4" w:space="0" w:color="auto"/>
              <w:right w:val="single" w:sz="4" w:space="0" w:color="auto"/>
            </w:tcBorders>
            <w:shd w:val="clear" w:color="auto" w:fill="auto"/>
            <w:noWrap/>
            <w:vAlign w:val="bottom"/>
            <w:hideMark/>
          </w:tcPr>
          <w:p w14:paraId="29B5D9E8"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40756F73" w14:textId="77777777" w:rsidR="00E76B9B" w:rsidRDefault="00E76B9B">
            <w:pPr>
              <w:rPr>
                <w:rFonts w:eastAsia="Times New Roman"/>
                <w:color w:val="000000"/>
              </w:rPr>
            </w:pPr>
            <w:r>
              <w:rPr>
                <w:rFonts w:eastAsia="Times New Roman"/>
                <w:color w:val="000000"/>
              </w:rPr>
              <w:t>No</w:t>
            </w:r>
          </w:p>
        </w:tc>
      </w:tr>
      <w:tr w:rsidR="00E76B9B" w14:paraId="0A9916B8"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BB08E93" w14:textId="77777777" w:rsidR="00E76B9B" w:rsidRDefault="00E76B9B">
            <w:pPr>
              <w:rPr>
                <w:rFonts w:eastAsia="Times New Roman"/>
                <w:color w:val="000000"/>
              </w:rPr>
            </w:pPr>
            <w:r>
              <w:rPr>
                <w:rFonts w:eastAsia="Times New Roman"/>
                <w:color w:val="000000"/>
              </w:rPr>
              <w:t>Psychology</w:t>
            </w:r>
          </w:p>
        </w:tc>
        <w:tc>
          <w:tcPr>
            <w:tcW w:w="1417" w:type="dxa"/>
            <w:tcBorders>
              <w:top w:val="nil"/>
              <w:left w:val="nil"/>
              <w:bottom w:val="single" w:sz="4" w:space="0" w:color="auto"/>
              <w:right w:val="single" w:sz="4" w:space="0" w:color="auto"/>
            </w:tcBorders>
            <w:shd w:val="clear" w:color="auto" w:fill="auto"/>
            <w:noWrap/>
            <w:vAlign w:val="bottom"/>
            <w:hideMark/>
          </w:tcPr>
          <w:p w14:paraId="0F5A5946" w14:textId="77777777" w:rsidR="00E76B9B" w:rsidRDefault="00E76B9B">
            <w:pPr>
              <w:rPr>
                <w:rFonts w:eastAsia="Times New Roman"/>
                <w:color w:val="000000"/>
              </w:rPr>
            </w:pPr>
            <w:r>
              <w:rPr>
                <w:rFonts w:eastAsia="Times New Roman"/>
                <w:color w:val="000000"/>
              </w:rPr>
              <w:t>2547</w:t>
            </w:r>
          </w:p>
        </w:tc>
        <w:tc>
          <w:tcPr>
            <w:tcW w:w="1418" w:type="dxa"/>
            <w:tcBorders>
              <w:top w:val="nil"/>
              <w:left w:val="nil"/>
              <w:bottom w:val="single" w:sz="4" w:space="0" w:color="auto"/>
              <w:right w:val="single" w:sz="4" w:space="0" w:color="auto"/>
            </w:tcBorders>
            <w:shd w:val="clear" w:color="auto" w:fill="auto"/>
            <w:noWrap/>
            <w:vAlign w:val="bottom"/>
            <w:hideMark/>
          </w:tcPr>
          <w:p w14:paraId="181F8AEE" w14:textId="77777777" w:rsidR="00E76B9B" w:rsidRDefault="00E76B9B">
            <w:pPr>
              <w:rPr>
                <w:rFonts w:eastAsia="Times New Roman"/>
                <w:color w:val="000000"/>
              </w:rPr>
            </w:pPr>
            <w:r>
              <w:rPr>
                <w:rFonts w:eastAsia="Times New Roman"/>
                <w:color w:val="000000"/>
              </w:rPr>
              <w:t>5.301e-14</w:t>
            </w:r>
          </w:p>
        </w:tc>
        <w:tc>
          <w:tcPr>
            <w:tcW w:w="1417" w:type="dxa"/>
            <w:tcBorders>
              <w:top w:val="nil"/>
              <w:left w:val="nil"/>
              <w:bottom w:val="single" w:sz="4" w:space="0" w:color="auto"/>
              <w:right w:val="single" w:sz="4" w:space="0" w:color="auto"/>
            </w:tcBorders>
            <w:shd w:val="clear" w:color="auto" w:fill="auto"/>
            <w:noWrap/>
            <w:vAlign w:val="bottom"/>
            <w:hideMark/>
          </w:tcPr>
          <w:p w14:paraId="0D217E4B"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58F6AEB4" w14:textId="77777777" w:rsidR="00E76B9B" w:rsidRDefault="00E76B9B">
            <w:pPr>
              <w:rPr>
                <w:rFonts w:eastAsia="Times New Roman"/>
                <w:color w:val="000000"/>
              </w:rPr>
            </w:pPr>
            <w:r>
              <w:rPr>
                <w:rFonts w:eastAsia="Times New Roman"/>
                <w:color w:val="000000"/>
              </w:rPr>
              <w:t>No</w:t>
            </w:r>
          </w:p>
        </w:tc>
      </w:tr>
      <w:tr w:rsidR="00E76B9B" w14:paraId="6682FACF" w14:textId="77777777" w:rsidTr="00E76B9B">
        <w:trPr>
          <w:trHeight w:val="320"/>
        </w:trPr>
        <w:tc>
          <w:tcPr>
            <w:tcW w:w="3681" w:type="dxa"/>
            <w:tcBorders>
              <w:top w:val="nil"/>
              <w:left w:val="single" w:sz="4" w:space="0" w:color="auto"/>
              <w:bottom w:val="single" w:sz="4" w:space="0" w:color="auto"/>
              <w:right w:val="single" w:sz="4" w:space="0" w:color="auto"/>
            </w:tcBorders>
            <w:shd w:val="clear" w:color="000000" w:fill="FFFF00"/>
            <w:noWrap/>
            <w:vAlign w:val="bottom"/>
            <w:hideMark/>
          </w:tcPr>
          <w:p w14:paraId="2E0956D4" w14:textId="77777777" w:rsidR="00E76B9B" w:rsidRDefault="00E76B9B">
            <w:pPr>
              <w:rPr>
                <w:rFonts w:eastAsia="Times New Roman"/>
                <w:color w:val="000000"/>
              </w:rPr>
            </w:pPr>
            <w:r>
              <w:rPr>
                <w:rFonts w:eastAsia="Times New Roman"/>
                <w:color w:val="000000"/>
              </w:rPr>
              <w:t>Publishing</w:t>
            </w:r>
          </w:p>
        </w:tc>
        <w:tc>
          <w:tcPr>
            <w:tcW w:w="1417" w:type="dxa"/>
            <w:tcBorders>
              <w:top w:val="nil"/>
              <w:left w:val="nil"/>
              <w:bottom w:val="single" w:sz="4" w:space="0" w:color="auto"/>
              <w:right w:val="single" w:sz="4" w:space="0" w:color="auto"/>
            </w:tcBorders>
            <w:shd w:val="clear" w:color="000000" w:fill="FFFF00"/>
            <w:noWrap/>
            <w:vAlign w:val="bottom"/>
            <w:hideMark/>
          </w:tcPr>
          <w:p w14:paraId="3754CF85" w14:textId="77777777" w:rsidR="00E76B9B" w:rsidRDefault="00E76B9B">
            <w:pPr>
              <w:rPr>
                <w:rFonts w:eastAsia="Times New Roman"/>
                <w:color w:val="000000"/>
              </w:rPr>
            </w:pPr>
            <w:r>
              <w:rPr>
                <w:rFonts w:eastAsia="Times New Roman"/>
                <w:color w:val="000000"/>
              </w:rPr>
              <w:t>355</w:t>
            </w:r>
          </w:p>
        </w:tc>
        <w:tc>
          <w:tcPr>
            <w:tcW w:w="1418" w:type="dxa"/>
            <w:tcBorders>
              <w:top w:val="nil"/>
              <w:left w:val="nil"/>
              <w:bottom w:val="single" w:sz="4" w:space="0" w:color="auto"/>
              <w:right w:val="single" w:sz="4" w:space="0" w:color="auto"/>
            </w:tcBorders>
            <w:shd w:val="clear" w:color="000000" w:fill="FFFF00"/>
            <w:noWrap/>
            <w:vAlign w:val="bottom"/>
            <w:hideMark/>
          </w:tcPr>
          <w:p w14:paraId="4BA9E640" w14:textId="77777777" w:rsidR="00E76B9B" w:rsidRDefault="00E76B9B">
            <w:pPr>
              <w:rPr>
                <w:rFonts w:eastAsia="Times New Roman"/>
                <w:color w:val="000000"/>
              </w:rPr>
            </w:pPr>
            <w:r>
              <w:rPr>
                <w:rFonts w:eastAsia="Times New Roman"/>
                <w:color w:val="000000"/>
              </w:rPr>
              <w:t>0.9006</w:t>
            </w:r>
          </w:p>
        </w:tc>
        <w:tc>
          <w:tcPr>
            <w:tcW w:w="1417" w:type="dxa"/>
            <w:tcBorders>
              <w:top w:val="nil"/>
              <w:left w:val="nil"/>
              <w:bottom w:val="single" w:sz="4" w:space="0" w:color="auto"/>
              <w:right w:val="single" w:sz="4" w:space="0" w:color="auto"/>
            </w:tcBorders>
            <w:shd w:val="clear" w:color="000000" w:fill="FFFF00"/>
            <w:noWrap/>
            <w:vAlign w:val="bottom"/>
            <w:hideMark/>
          </w:tcPr>
          <w:p w14:paraId="4FF30349" w14:textId="77777777" w:rsidR="00E76B9B" w:rsidRDefault="00E76B9B">
            <w:pPr>
              <w:rPr>
                <w:rFonts w:eastAsia="Times New Roman"/>
                <w:color w:val="000000"/>
              </w:rPr>
            </w:pPr>
            <w:r>
              <w:rPr>
                <w:rFonts w:eastAsia="Times New Roman"/>
                <w:color w:val="000000"/>
              </w:rPr>
              <w:t>accept</w:t>
            </w:r>
          </w:p>
        </w:tc>
        <w:tc>
          <w:tcPr>
            <w:tcW w:w="1748" w:type="dxa"/>
            <w:tcBorders>
              <w:top w:val="nil"/>
              <w:left w:val="nil"/>
              <w:bottom w:val="single" w:sz="4" w:space="0" w:color="auto"/>
              <w:right w:val="single" w:sz="4" w:space="0" w:color="auto"/>
            </w:tcBorders>
            <w:shd w:val="clear" w:color="000000" w:fill="FFFF00"/>
            <w:noWrap/>
            <w:vAlign w:val="bottom"/>
            <w:hideMark/>
          </w:tcPr>
          <w:p w14:paraId="38D1DFC9" w14:textId="77777777" w:rsidR="00E76B9B" w:rsidRDefault="00E76B9B">
            <w:pPr>
              <w:rPr>
                <w:rFonts w:eastAsia="Times New Roman"/>
                <w:color w:val="000000"/>
              </w:rPr>
            </w:pPr>
            <w:r>
              <w:rPr>
                <w:rFonts w:eastAsia="Times New Roman"/>
                <w:color w:val="000000"/>
              </w:rPr>
              <w:t>Yes</w:t>
            </w:r>
          </w:p>
        </w:tc>
      </w:tr>
      <w:tr w:rsidR="00E76B9B" w14:paraId="0969DE92" w14:textId="77777777" w:rsidTr="00E76B9B">
        <w:trPr>
          <w:trHeight w:val="32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9DCBA67" w14:textId="77777777" w:rsidR="00E76B9B" w:rsidRDefault="00E76B9B">
            <w:pPr>
              <w:rPr>
                <w:rFonts w:eastAsia="Times New Roman"/>
                <w:color w:val="000000"/>
              </w:rPr>
            </w:pPr>
            <w:r>
              <w:rPr>
                <w:rFonts w:eastAsia="Times New Roman"/>
                <w:color w:val="000000"/>
              </w:rPr>
              <w:t>Sociology</w:t>
            </w:r>
          </w:p>
        </w:tc>
        <w:tc>
          <w:tcPr>
            <w:tcW w:w="1417" w:type="dxa"/>
            <w:tcBorders>
              <w:top w:val="nil"/>
              <w:left w:val="nil"/>
              <w:bottom w:val="single" w:sz="4" w:space="0" w:color="auto"/>
              <w:right w:val="single" w:sz="4" w:space="0" w:color="auto"/>
            </w:tcBorders>
            <w:shd w:val="clear" w:color="auto" w:fill="auto"/>
            <w:noWrap/>
            <w:vAlign w:val="bottom"/>
            <w:hideMark/>
          </w:tcPr>
          <w:p w14:paraId="33E7EE24" w14:textId="77777777" w:rsidR="00E76B9B" w:rsidRDefault="00E76B9B">
            <w:pPr>
              <w:rPr>
                <w:rFonts w:eastAsia="Times New Roman"/>
                <w:color w:val="000000"/>
              </w:rPr>
            </w:pPr>
            <w:r>
              <w:rPr>
                <w:rFonts w:eastAsia="Times New Roman"/>
                <w:color w:val="000000"/>
              </w:rPr>
              <w:t>3802</w:t>
            </w:r>
          </w:p>
        </w:tc>
        <w:tc>
          <w:tcPr>
            <w:tcW w:w="1418" w:type="dxa"/>
            <w:tcBorders>
              <w:top w:val="nil"/>
              <w:left w:val="nil"/>
              <w:bottom w:val="single" w:sz="4" w:space="0" w:color="auto"/>
              <w:right w:val="single" w:sz="4" w:space="0" w:color="auto"/>
            </w:tcBorders>
            <w:shd w:val="clear" w:color="auto" w:fill="auto"/>
            <w:noWrap/>
            <w:vAlign w:val="bottom"/>
            <w:hideMark/>
          </w:tcPr>
          <w:p w14:paraId="63A7A40E" w14:textId="77777777" w:rsidR="00E76B9B" w:rsidRDefault="00E76B9B">
            <w:pPr>
              <w:rPr>
                <w:rFonts w:eastAsia="Times New Roman"/>
                <w:color w:val="000000"/>
              </w:rPr>
            </w:pPr>
            <w:r>
              <w:rPr>
                <w:rFonts w:eastAsia="Times New Roman"/>
                <w:color w:val="000000"/>
              </w:rPr>
              <w:t>1.595e-05</w:t>
            </w:r>
          </w:p>
        </w:tc>
        <w:tc>
          <w:tcPr>
            <w:tcW w:w="1417" w:type="dxa"/>
            <w:tcBorders>
              <w:top w:val="nil"/>
              <w:left w:val="nil"/>
              <w:bottom w:val="single" w:sz="4" w:space="0" w:color="auto"/>
              <w:right w:val="single" w:sz="4" w:space="0" w:color="auto"/>
            </w:tcBorders>
            <w:shd w:val="clear" w:color="auto" w:fill="auto"/>
            <w:noWrap/>
            <w:vAlign w:val="bottom"/>
            <w:hideMark/>
          </w:tcPr>
          <w:p w14:paraId="314DAA24" w14:textId="77777777" w:rsidR="00E76B9B" w:rsidRDefault="00E76B9B">
            <w:pPr>
              <w:rPr>
                <w:rFonts w:eastAsia="Times New Roman"/>
                <w:color w:val="000000"/>
              </w:rPr>
            </w:pPr>
            <w:r>
              <w:rPr>
                <w:rFonts w:eastAsia="Times New Roman"/>
                <w:color w:val="000000"/>
              </w:rPr>
              <w:t>reject</w:t>
            </w:r>
          </w:p>
        </w:tc>
        <w:tc>
          <w:tcPr>
            <w:tcW w:w="1748" w:type="dxa"/>
            <w:tcBorders>
              <w:top w:val="nil"/>
              <w:left w:val="nil"/>
              <w:bottom w:val="single" w:sz="4" w:space="0" w:color="auto"/>
              <w:right w:val="single" w:sz="4" w:space="0" w:color="auto"/>
            </w:tcBorders>
            <w:shd w:val="clear" w:color="auto" w:fill="auto"/>
            <w:noWrap/>
            <w:vAlign w:val="bottom"/>
            <w:hideMark/>
          </w:tcPr>
          <w:p w14:paraId="0B8506FD" w14:textId="77777777" w:rsidR="00E76B9B" w:rsidRDefault="00E76B9B">
            <w:pPr>
              <w:rPr>
                <w:rFonts w:eastAsia="Times New Roman"/>
                <w:color w:val="000000"/>
              </w:rPr>
            </w:pPr>
            <w:r>
              <w:rPr>
                <w:rFonts w:eastAsia="Times New Roman"/>
                <w:color w:val="000000"/>
              </w:rPr>
              <w:t>No</w:t>
            </w:r>
          </w:p>
        </w:tc>
      </w:tr>
    </w:tbl>
    <w:p w14:paraId="612E7375" w14:textId="77777777" w:rsidR="001473DE" w:rsidRDefault="001473DE" w:rsidP="001473DE">
      <w:pPr>
        <w:spacing w:line="480" w:lineRule="auto"/>
        <w:jc w:val="both"/>
      </w:pPr>
    </w:p>
    <w:p w14:paraId="4E102944" w14:textId="1D35C7D4" w:rsidR="001473DE" w:rsidRDefault="001473DE" w:rsidP="001473DE">
      <w:pPr>
        <w:spacing w:line="480" w:lineRule="auto"/>
        <w:jc w:val="both"/>
      </w:pPr>
      <w:r w:rsidRPr="009777A0">
        <w:rPr>
          <w:b/>
        </w:rPr>
        <w:t>Result</w:t>
      </w:r>
      <w:r>
        <w:t xml:space="preserve">: </w:t>
      </w:r>
      <w:r w:rsidR="000E688C">
        <w:t>Most</w:t>
      </w:r>
      <w:r>
        <w:t xml:space="preserve"> categories show that AWA and AntMover are associated.</w:t>
      </w:r>
      <w:r w:rsidR="009704EC">
        <w:t xml:space="preserve"> There are some showing the association is independent but these categories all having less test subjects (number of sentences). Thus, the chisquare </w:t>
      </w:r>
      <w:r w:rsidR="004E2607">
        <w:t>p-value</w:t>
      </w:r>
      <w:r w:rsidR="009704EC">
        <w:t xml:space="preserve"> might not be correct.</w:t>
      </w:r>
    </w:p>
    <w:p w14:paraId="5D0C06C5" w14:textId="77777777" w:rsidR="001473DE" w:rsidRDefault="001473DE" w:rsidP="001473DE">
      <w:pPr>
        <w:spacing w:line="480" w:lineRule="auto"/>
        <w:jc w:val="both"/>
      </w:pPr>
    </w:p>
    <w:p w14:paraId="316C9114" w14:textId="0C20398E" w:rsidR="001473DE" w:rsidRPr="00837819" w:rsidRDefault="009A3CAF" w:rsidP="001473DE">
      <w:pPr>
        <w:pStyle w:val="Heading2"/>
        <w:spacing w:line="480" w:lineRule="auto"/>
        <w:jc w:val="both"/>
        <w:rPr>
          <w:rFonts w:ascii="Times New Roman" w:hAnsi="Times New Roman" w:cs="Times New Roman"/>
          <w:b/>
          <w:sz w:val="24"/>
          <w:szCs w:val="24"/>
        </w:rPr>
      </w:pPr>
      <w:bookmarkStart w:id="39" w:name="_Toc499140152"/>
      <w:r>
        <w:rPr>
          <w:rFonts w:ascii="Times New Roman" w:hAnsi="Times New Roman" w:cs="Times New Roman"/>
          <w:b/>
          <w:sz w:val="24"/>
          <w:szCs w:val="24"/>
        </w:rPr>
        <w:t>7</w:t>
      </w:r>
      <w:r w:rsidR="001473DE" w:rsidRPr="00837819">
        <w:rPr>
          <w:rFonts w:ascii="Times New Roman" w:hAnsi="Times New Roman" w:cs="Times New Roman"/>
          <w:b/>
          <w:sz w:val="24"/>
          <w:szCs w:val="24"/>
        </w:rPr>
        <w:t>.5 Association between AntMover and AWA (main category and sub category)</w:t>
      </w:r>
      <w:bookmarkEnd w:id="39"/>
    </w:p>
    <w:p w14:paraId="2D067A1E" w14:textId="77777777" w:rsidR="001473DE" w:rsidRDefault="001473DE" w:rsidP="001473DE">
      <w:pPr>
        <w:spacing w:line="480" w:lineRule="auto"/>
        <w:jc w:val="both"/>
        <w:rPr>
          <w:b/>
        </w:rPr>
      </w:pPr>
      <w:r w:rsidRPr="00837819">
        <w:rPr>
          <w:b/>
        </w:rPr>
        <w:t>Association Test (Main Category)</w:t>
      </w:r>
    </w:p>
    <w:p w14:paraId="58310BAA" w14:textId="54FC1B79" w:rsidR="00AA6BC9" w:rsidRDefault="00AA6BC9" w:rsidP="001473DE">
      <w:pPr>
        <w:spacing w:line="480" w:lineRule="auto"/>
        <w:jc w:val="both"/>
        <w:rPr>
          <w:b/>
        </w:rPr>
      </w:pPr>
      <w:r w:rsidRPr="00AA6BC9">
        <w:t>X-squared = 856.2, df = 10,</w:t>
      </w:r>
      <w:r w:rsidRPr="00AA6BC9">
        <w:rPr>
          <w:b/>
        </w:rPr>
        <w:t xml:space="preserve"> p-value &lt; 2.2e-16</w:t>
      </w:r>
    </w:p>
    <w:p w14:paraId="34D5B729" w14:textId="5F743446" w:rsidR="00E30698" w:rsidRDefault="00E30698" w:rsidP="001473DE">
      <w:pPr>
        <w:spacing w:line="480" w:lineRule="auto"/>
        <w:jc w:val="both"/>
        <w:rPr>
          <w:b/>
        </w:rPr>
      </w:pPr>
      <w:r w:rsidRPr="00E30698">
        <w:rPr>
          <w:b/>
          <w:noProof/>
        </w:rPr>
        <w:drawing>
          <wp:inline distT="0" distB="0" distL="0" distR="0" wp14:anchorId="3BBFF6B8" wp14:editId="5A865961">
            <wp:extent cx="2468071" cy="2075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660" r="10085"/>
                    <a:stretch/>
                  </pic:blipFill>
                  <pic:spPr bwMode="auto">
                    <a:xfrm>
                      <a:off x="0" y="0"/>
                      <a:ext cx="2487814" cy="2092420"/>
                    </a:xfrm>
                    <a:prstGeom prst="rect">
                      <a:avLst/>
                    </a:prstGeom>
                    <a:ln>
                      <a:noFill/>
                    </a:ln>
                    <a:extLst>
                      <a:ext uri="{53640926-AAD7-44D8-BBD7-CCE9431645EC}">
                        <a14:shadowObscured xmlns:a14="http://schemas.microsoft.com/office/drawing/2010/main"/>
                      </a:ext>
                    </a:extLst>
                  </pic:spPr>
                </pic:pic>
              </a:graphicData>
            </a:graphic>
          </wp:inline>
        </w:drawing>
      </w:r>
      <w:r w:rsidR="00CB4D8D" w:rsidRPr="00CB4D8D">
        <w:rPr>
          <w:b/>
          <w:noProof/>
        </w:rPr>
        <w:drawing>
          <wp:inline distT="0" distB="0" distL="0" distR="0" wp14:anchorId="08063B1F" wp14:editId="4028D0E0">
            <wp:extent cx="2728818" cy="1933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795"/>
                    <a:stretch/>
                  </pic:blipFill>
                  <pic:spPr bwMode="auto">
                    <a:xfrm>
                      <a:off x="0" y="0"/>
                      <a:ext cx="2741023" cy="1942223"/>
                    </a:xfrm>
                    <a:prstGeom prst="rect">
                      <a:avLst/>
                    </a:prstGeom>
                    <a:ln>
                      <a:noFill/>
                    </a:ln>
                    <a:extLst>
                      <a:ext uri="{53640926-AAD7-44D8-BBD7-CCE9431645EC}">
                        <a14:shadowObscured xmlns:a14="http://schemas.microsoft.com/office/drawing/2010/main"/>
                      </a:ext>
                    </a:extLst>
                  </pic:spPr>
                </pic:pic>
              </a:graphicData>
            </a:graphic>
          </wp:inline>
        </w:drawing>
      </w:r>
    </w:p>
    <w:p w14:paraId="2A189892" w14:textId="7CF1CB56" w:rsidR="001473DE" w:rsidRPr="00837819" w:rsidRDefault="001473DE" w:rsidP="001473DE">
      <w:pPr>
        <w:spacing w:line="480" w:lineRule="auto"/>
        <w:jc w:val="center"/>
        <w:rPr>
          <w:b/>
        </w:rPr>
      </w:pPr>
    </w:p>
    <w:p w14:paraId="0CA1D1C3" w14:textId="77777777" w:rsidR="001473DE" w:rsidRDefault="001473DE" w:rsidP="001473DE">
      <w:pPr>
        <w:spacing w:line="480" w:lineRule="auto"/>
        <w:jc w:val="both"/>
      </w:pPr>
      <w:r w:rsidRPr="00837819">
        <w:rPr>
          <w:b/>
        </w:rPr>
        <w:lastRenderedPageBreak/>
        <w:t>Result:</w:t>
      </w:r>
      <w:r w:rsidRPr="00837819">
        <w:t xml:space="preserve"> The p-value is lower than 0.05. So, reject the null hypothesis. There is association between AntMover and AWA.</w:t>
      </w:r>
    </w:p>
    <w:p w14:paraId="36F8EC93" w14:textId="77777777" w:rsidR="001473DE" w:rsidRPr="00837819" w:rsidRDefault="001473DE" w:rsidP="001473DE">
      <w:pPr>
        <w:spacing w:line="480" w:lineRule="auto"/>
        <w:jc w:val="both"/>
      </w:pPr>
    </w:p>
    <w:p w14:paraId="069888DD" w14:textId="77777777" w:rsidR="001473DE" w:rsidRDefault="001473DE" w:rsidP="001473DE">
      <w:pPr>
        <w:spacing w:line="480" w:lineRule="auto"/>
        <w:jc w:val="both"/>
        <w:rPr>
          <w:b/>
        </w:rPr>
      </w:pPr>
      <w:r w:rsidRPr="00837819">
        <w:rPr>
          <w:b/>
        </w:rPr>
        <w:t>Association Test (Sub Category)</w:t>
      </w:r>
    </w:p>
    <w:p w14:paraId="1D6FF08C" w14:textId="77777777" w:rsidR="00470B46" w:rsidRDefault="00470B46" w:rsidP="00470B46">
      <w:pPr>
        <w:spacing w:line="480" w:lineRule="auto"/>
        <w:rPr>
          <w:b/>
        </w:rPr>
      </w:pPr>
      <w:r w:rsidRPr="00470B46">
        <w:t xml:space="preserve">X-squared = 882.99, df = 35, </w:t>
      </w:r>
      <w:r w:rsidRPr="00470B46">
        <w:rPr>
          <w:b/>
        </w:rPr>
        <w:t>p-value &lt; 2.2e-16</w:t>
      </w:r>
    </w:p>
    <w:p w14:paraId="0C30464C" w14:textId="309553CD" w:rsidR="001473DE" w:rsidRPr="00837819" w:rsidRDefault="00F45D1F" w:rsidP="00F45D1F">
      <w:pPr>
        <w:spacing w:line="480" w:lineRule="auto"/>
        <w:ind w:left="720"/>
        <w:jc w:val="center"/>
        <w:rPr>
          <w:b/>
        </w:rPr>
      </w:pPr>
      <w:r w:rsidRPr="00F45D1F">
        <w:rPr>
          <w:b/>
          <w:noProof/>
        </w:rPr>
        <w:drawing>
          <wp:inline distT="0" distB="0" distL="0" distR="0" wp14:anchorId="6BBCBDF4" wp14:editId="10641CE2">
            <wp:extent cx="4213468" cy="2436057"/>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0198" cy="2445730"/>
                    </a:xfrm>
                    <a:prstGeom prst="rect">
                      <a:avLst/>
                    </a:prstGeom>
                  </pic:spPr>
                </pic:pic>
              </a:graphicData>
            </a:graphic>
          </wp:inline>
        </w:drawing>
      </w:r>
    </w:p>
    <w:p w14:paraId="330586A9" w14:textId="7E842F32" w:rsidR="001473DE" w:rsidRPr="00837819" w:rsidRDefault="00F45D1F" w:rsidP="00F45D1F">
      <w:pPr>
        <w:spacing w:line="480" w:lineRule="auto"/>
        <w:jc w:val="center"/>
        <w:rPr>
          <w:b/>
        </w:rPr>
      </w:pPr>
      <w:r w:rsidRPr="00F45D1F">
        <w:rPr>
          <w:b/>
          <w:noProof/>
        </w:rPr>
        <w:drawing>
          <wp:inline distT="0" distB="0" distL="0" distR="0" wp14:anchorId="301381C8" wp14:editId="7FF6BD14">
            <wp:extent cx="4425558" cy="255867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2849" cy="2568676"/>
                    </a:xfrm>
                    <a:prstGeom prst="rect">
                      <a:avLst/>
                    </a:prstGeom>
                  </pic:spPr>
                </pic:pic>
              </a:graphicData>
            </a:graphic>
          </wp:inline>
        </w:drawing>
      </w:r>
    </w:p>
    <w:p w14:paraId="760BCBF2" w14:textId="77777777" w:rsidR="001473DE" w:rsidRDefault="001473DE" w:rsidP="001473DE">
      <w:pPr>
        <w:spacing w:line="480" w:lineRule="auto"/>
        <w:jc w:val="both"/>
      </w:pPr>
      <w:r w:rsidRPr="00837819">
        <w:rPr>
          <w:b/>
        </w:rPr>
        <w:t>Result:</w:t>
      </w:r>
      <w:r w:rsidRPr="00837819">
        <w:t xml:space="preserve"> The p-value is lower than 0.05. So, reject the null hypothesis. There is association between AntMover and AWA.</w:t>
      </w:r>
    </w:p>
    <w:p w14:paraId="0B27387E" w14:textId="77777777" w:rsidR="002A02B2" w:rsidRDefault="002A02B2" w:rsidP="00A22357">
      <w:pPr>
        <w:spacing w:line="480" w:lineRule="auto"/>
        <w:jc w:val="both"/>
        <w:rPr>
          <w:b/>
          <w:lang w:eastAsia="en-US"/>
        </w:rPr>
      </w:pPr>
    </w:p>
    <w:p w14:paraId="4676FF68" w14:textId="77777777" w:rsidR="001D39F0" w:rsidRDefault="001D39F0" w:rsidP="00D25C4F">
      <w:pPr>
        <w:rPr>
          <w:b/>
          <w:lang w:eastAsia="en-US"/>
        </w:rPr>
      </w:pPr>
    </w:p>
    <w:p w14:paraId="32E91BB6" w14:textId="77777777" w:rsidR="004A75B0" w:rsidRDefault="004A75B0" w:rsidP="00D25C4F">
      <w:pPr>
        <w:rPr>
          <w:b/>
          <w:lang w:eastAsia="en-US"/>
        </w:rPr>
      </w:pPr>
    </w:p>
    <w:p w14:paraId="4FF117BA" w14:textId="77777777" w:rsidR="00714385" w:rsidRDefault="00714385" w:rsidP="00D25C4F">
      <w:pPr>
        <w:rPr>
          <w:b/>
          <w:lang w:eastAsia="en-US"/>
        </w:rPr>
      </w:pPr>
    </w:p>
    <w:p w14:paraId="5E311CE3" w14:textId="77777777" w:rsidR="001D39F0" w:rsidRPr="00D25C4F" w:rsidRDefault="001D39F0" w:rsidP="00D25C4F">
      <w:pPr>
        <w:rPr>
          <w:lang w:eastAsia="en-US"/>
        </w:rPr>
      </w:pPr>
    </w:p>
    <w:p w14:paraId="5AD33261" w14:textId="369E6BA9" w:rsidR="009138F5" w:rsidRPr="00BA7719" w:rsidRDefault="0078589B" w:rsidP="00BA7719">
      <w:pPr>
        <w:pStyle w:val="Heading1"/>
        <w:spacing w:line="480" w:lineRule="auto"/>
        <w:rPr>
          <w:rFonts w:ascii="Times New Roman" w:hAnsi="Times New Roman" w:cs="Times New Roman"/>
          <w:b/>
          <w:sz w:val="24"/>
          <w:szCs w:val="24"/>
        </w:rPr>
      </w:pPr>
      <w:bookmarkStart w:id="40" w:name="_Toc499140153"/>
      <w:r w:rsidRPr="00E40E6B">
        <w:rPr>
          <w:rFonts w:ascii="Times New Roman" w:hAnsi="Times New Roman" w:cs="Times New Roman"/>
          <w:b/>
          <w:sz w:val="24"/>
          <w:szCs w:val="24"/>
        </w:rPr>
        <w:lastRenderedPageBreak/>
        <w:t>References</w:t>
      </w:r>
      <w:bookmarkEnd w:id="40"/>
    </w:p>
    <w:p w14:paraId="7778CAB5" w14:textId="543714DA" w:rsidR="004B3D71" w:rsidRPr="007D6C58" w:rsidRDefault="004B3D71" w:rsidP="00743128">
      <w:pPr>
        <w:spacing w:line="480" w:lineRule="auto"/>
        <w:jc w:val="both"/>
      </w:pPr>
      <w:r w:rsidRPr="007D6C58">
        <w:t>Fulcher, G. (2010). Practical Language Testing. London: Hodder Education.</w:t>
      </w:r>
    </w:p>
    <w:p w14:paraId="2FF262FE" w14:textId="2EB882A5" w:rsidR="004B3D71" w:rsidRDefault="004B3D71" w:rsidP="00743128">
      <w:pPr>
        <w:spacing w:line="480" w:lineRule="auto"/>
        <w:jc w:val="both"/>
      </w:pPr>
      <w:r w:rsidRPr="007D6C58">
        <w:t>Krippendorff, K. (2004). Content analysis: An introduction to its methodology (2nd ed.). Thousand Oaks, CA: Sage.</w:t>
      </w:r>
    </w:p>
    <w:p w14:paraId="6D6828B7" w14:textId="77777777" w:rsidR="00C5717C" w:rsidRDefault="00BB447E" w:rsidP="00C5717C">
      <w:pPr>
        <w:rPr>
          <w:lang w:eastAsia="en-US"/>
        </w:rPr>
      </w:pPr>
      <w:hyperlink r:id="rId47" w:history="1">
        <w:r w:rsidR="00C5717C" w:rsidRPr="009F27D4">
          <w:rPr>
            <w:rStyle w:val="Hyperlink"/>
            <w:lang w:eastAsia="en-US"/>
          </w:rPr>
          <w:t>http://www.statisticshowto.com/wilcoxon-signed-rank-test/</w:t>
        </w:r>
      </w:hyperlink>
    </w:p>
    <w:p w14:paraId="77E37E10" w14:textId="77777777" w:rsidR="00C5717C" w:rsidRPr="007D6C58" w:rsidRDefault="00C5717C" w:rsidP="00743128">
      <w:pPr>
        <w:spacing w:line="480" w:lineRule="auto"/>
        <w:jc w:val="both"/>
      </w:pPr>
    </w:p>
    <w:p w14:paraId="3D4100A8" w14:textId="77777777" w:rsidR="00A36B25" w:rsidRPr="007D6C58" w:rsidRDefault="00A36B25" w:rsidP="00743128">
      <w:pPr>
        <w:spacing w:line="480" w:lineRule="auto"/>
        <w:jc w:val="both"/>
      </w:pPr>
    </w:p>
    <w:sectPr w:rsidR="00A36B25" w:rsidRPr="007D6C58" w:rsidSect="00CA7CDC">
      <w:footerReference w:type="even" r:id="rId48"/>
      <w:footerReference w:type="default" r:id="rId4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016B9D" w14:textId="77777777" w:rsidR="00BB447E" w:rsidRDefault="00BB447E" w:rsidP="000F1E4C">
      <w:r>
        <w:separator/>
      </w:r>
    </w:p>
  </w:endnote>
  <w:endnote w:type="continuationSeparator" w:id="0">
    <w:p w14:paraId="6A9F4A20" w14:textId="77777777" w:rsidR="00BB447E" w:rsidRDefault="00BB447E" w:rsidP="000F1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04D29" w14:textId="77777777" w:rsidR="00DE04F2" w:rsidRDefault="00DE04F2" w:rsidP="009700C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C4AFFD" w14:textId="77777777" w:rsidR="00DE04F2" w:rsidRDefault="00DE04F2" w:rsidP="000F1E4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2CD365" w14:textId="77777777" w:rsidR="00DE04F2" w:rsidRDefault="00DE04F2" w:rsidP="00CA7CDC">
    <w:pPr>
      <w:pStyle w:val="Footer"/>
      <w:framePr w:wrap="none" w:vAnchor="text" w:hAnchor="page" w:x="10342" w:y="2"/>
      <w:rPr>
        <w:rStyle w:val="PageNumber"/>
      </w:rPr>
    </w:pPr>
    <w:r>
      <w:rPr>
        <w:rStyle w:val="PageNumber"/>
      </w:rPr>
      <w:fldChar w:fldCharType="begin"/>
    </w:r>
    <w:r>
      <w:rPr>
        <w:rStyle w:val="PageNumber"/>
      </w:rPr>
      <w:instrText xml:space="preserve">PAGE  </w:instrText>
    </w:r>
    <w:r>
      <w:rPr>
        <w:rStyle w:val="PageNumber"/>
      </w:rPr>
      <w:fldChar w:fldCharType="separate"/>
    </w:r>
    <w:r w:rsidR="00B06609">
      <w:rPr>
        <w:rStyle w:val="PageNumber"/>
        <w:noProof/>
      </w:rPr>
      <w:t>23</w:t>
    </w:r>
    <w:r>
      <w:rPr>
        <w:rStyle w:val="PageNumber"/>
      </w:rPr>
      <w:fldChar w:fldCharType="end"/>
    </w:r>
  </w:p>
  <w:p w14:paraId="14CF779F" w14:textId="77777777" w:rsidR="00DE04F2" w:rsidRDefault="00DE04F2" w:rsidP="000F1E4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6F6E1" w14:textId="77777777" w:rsidR="00BB447E" w:rsidRDefault="00BB447E" w:rsidP="000F1E4C">
      <w:r>
        <w:separator/>
      </w:r>
    </w:p>
  </w:footnote>
  <w:footnote w:type="continuationSeparator" w:id="0">
    <w:p w14:paraId="5484FE0F" w14:textId="77777777" w:rsidR="00BB447E" w:rsidRDefault="00BB447E" w:rsidP="000F1E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15935"/>
    <w:multiLevelType w:val="hybridMultilevel"/>
    <w:tmpl w:val="FB382F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5DA012EB"/>
    <w:multiLevelType w:val="hybridMultilevel"/>
    <w:tmpl w:val="0B1EDA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5CD"/>
    <w:rsid w:val="00000584"/>
    <w:rsid w:val="00002A07"/>
    <w:rsid w:val="00002B56"/>
    <w:rsid w:val="0000619D"/>
    <w:rsid w:val="00011579"/>
    <w:rsid w:val="00020A12"/>
    <w:rsid w:val="00032B4C"/>
    <w:rsid w:val="00032DBE"/>
    <w:rsid w:val="00032F4D"/>
    <w:rsid w:val="0003341A"/>
    <w:rsid w:val="00034851"/>
    <w:rsid w:val="000363A2"/>
    <w:rsid w:val="00051074"/>
    <w:rsid w:val="00065B93"/>
    <w:rsid w:val="00066AAF"/>
    <w:rsid w:val="0007310D"/>
    <w:rsid w:val="0007641F"/>
    <w:rsid w:val="0008205F"/>
    <w:rsid w:val="00082C89"/>
    <w:rsid w:val="000900B7"/>
    <w:rsid w:val="000909A8"/>
    <w:rsid w:val="00092BFB"/>
    <w:rsid w:val="00093B29"/>
    <w:rsid w:val="00095626"/>
    <w:rsid w:val="000959E6"/>
    <w:rsid w:val="00097781"/>
    <w:rsid w:val="000A1A32"/>
    <w:rsid w:val="000A2752"/>
    <w:rsid w:val="000A449B"/>
    <w:rsid w:val="000A520F"/>
    <w:rsid w:val="000A57AC"/>
    <w:rsid w:val="000B0EFF"/>
    <w:rsid w:val="000B3CAA"/>
    <w:rsid w:val="000C012C"/>
    <w:rsid w:val="000C0845"/>
    <w:rsid w:val="000C21AF"/>
    <w:rsid w:val="000C2560"/>
    <w:rsid w:val="000C33F9"/>
    <w:rsid w:val="000C3A48"/>
    <w:rsid w:val="000C4171"/>
    <w:rsid w:val="000C60AF"/>
    <w:rsid w:val="000C6633"/>
    <w:rsid w:val="000C6B74"/>
    <w:rsid w:val="000C7906"/>
    <w:rsid w:val="000C7A14"/>
    <w:rsid w:val="000D04BF"/>
    <w:rsid w:val="000D2001"/>
    <w:rsid w:val="000D484B"/>
    <w:rsid w:val="000D48BB"/>
    <w:rsid w:val="000D48CD"/>
    <w:rsid w:val="000D6470"/>
    <w:rsid w:val="000E688C"/>
    <w:rsid w:val="000F1E4C"/>
    <w:rsid w:val="000F6211"/>
    <w:rsid w:val="00100373"/>
    <w:rsid w:val="00100524"/>
    <w:rsid w:val="00100D58"/>
    <w:rsid w:val="00107219"/>
    <w:rsid w:val="00107D2E"/>
    <w:rsid w:val="00115CDB"/>
    <w:rsid w:val="001203CC"/>
    <w:rsid w:val="00120530"/>
    <w:rsid w:val="001231D5"/>
    <w:rsid w:val="001234C8"/>
    <w:rsid w:val="001251D5"/>
    <w:rsid w:val="0012776D"/>
    <w:rsid w:val="00130C0B"/>
    <w:rsid w:val="00134A07"/>
    <w:rsid w:val="0014390E"/>
    <w:rsid w:val="00143A59"/>
    <w:rsid w:val="00144483"/>
    <w:rsid w:val="00146E5A"/>
    <w:rsid w:val="00147036"/>
    <w:rsid w:val="001473DE"/>
    <w:rsid w:val="001538DA"/>
    <w:rsid w:val="001613A2"/>
    <w:rsid w:val="00162CB9"/>
    <w:rsid w:val="0016789A"/>
    <w:rsid w:val="001730FA"/>
    <w:rsid w:val="00173340"/>
    <w:rsid w:val="00176357"/>
    <w:rsid w:val="00180B2A"/>
    <w:rsid w:val="00192167"/>
    <w:rsid w:val="001954F0"/>
    <w:rsid w:val="001A05CD"/>
    <w:rsid w:val="001A283E"/>
    <w:rsid w:val="001A2C68"/>
    <w:rsid w:val="001A4D29"/>
    <w:rsid w:val="001A59C0"/>
    <w:rsid w:val="001A6135"/>
    <w:rsid w:val="001C6CF3"/>
    <w:rsid w:val="001D01D1"/>
    <w:rsid w:val="001D39F0"/>
    <w:rsid w:val="001D6284"/>
    <w:rsid w:val="001D6631"/>
    <w:rsid w:val="001E2E02"/>
    <w:rsid w:val="001E3888"/>
    <w:rsid w:val="001E66ED"/>
    <w:rsid w:val="001F0CF5"/>
    <w:rsid w:val="001F15E6"/>
    <w:rsid w:val="001F4F1A"/>
    <w:rsid w:val="001F4FCC"/>
    <w:rsid w:val="002007B9"/>
    <w:rsid w:val="0020102D"/>
    <w:rsid w:val="00204663"/>
    <w:rsid w:val="00204DD5"/>
    <w:rsid w:val="00207E96"/>
    <w:rsid w:val="00210CD6"/>
    <w:rsid w:val="0021192D"/>
    <w:rsid w:val="00214EE5"/>
    <w:rsid w:val="002236A2"/>
    <w:rsid w:val="002243C1"/>
    <w:rsid w:val="00225828"/>
    <w:rsid w:val="0022588F"/>
    <w:rsid w:val="00226177"/>
    <w:rsid w:val="002264C3"/>
    <w:rsid w:val="0023082D"/>
    <w:rsid w:val="00230FD4"/>
    <w:rsid w:val="00236675"/>
    <w:rsid w:val="00236820"/>
    <w:rsid w:val="002372CD"/>
    <w:rsid w:val="00245196"/>
    <w:rsid w:val="0025487A"/>
    <w:rsid w:val="00257153"/>
    <w:rsid w:val="00263EEF"/>
    <w:rsid w:val="00270AD0"/>
    <w:rsid w:val="00271249"/>
    <w:rsid w:val="00276475"/>
    <w:rsid w:val="0028085D"/>
    <w:rsid w:val="00281FF9"/>
    <w:rsid w:val="0028342C"/>
    <w:rsid w:val="00284084"/>
    <w:rsid w:val="0028677A"/>
    <w:rsid w:val="0029734A"/>
    <w:rsid w:val="002A02B2"/>
    <w:rsid w:val="002A0E55"/>
    <w:rsid w:val="002A34D3"/>
    <w:rsid w:val="002B6696"/>
    <w:rsid w:val="002B695B"/>
    <w:rsid w:val="002C7927"/>
    <w:rsid w:val="002C7EAE"/>
    <w:rsid w:val="002D02B3"/>
    <w:rsid w:val="002D3D1F"/>
    <w:rsid w:val="002D59C1"/>
    <w:rsid w:val="002D60ED"/>
    <w:rsid w:val="002D706B"/>
    <w:rsid w:val="002E311E"/>
    <w:rsid w:val="002F0B5D"/>
    <w:rsid w:val="002F30DC"/>
    <w:rsid w:val="002F76CE"/>
    <w:rsid w:val="00300D22"/>
    <w:rsid w:val="00311070"/>
    <w:rsid w:val="00314398"/>
    <w:rsid w:val="00314F84"/>
    <w:rsid w:val="003158C3"/>
    <w:rsid w:val="00320F0B"/>
    <w:rsid w:val="00325A11"/>
    <w:rsid w:val="003265B8"/>
    <w:rsid w:val="00330A7F"/>
    <w:rsid w:val="00333906"/>
    <w:rsid w:val="003367E3"/>
    <w:rsid w:val="0034049E"/>
    <w:rsid w:val="00340A38"/>
    <w:rsid w:val="00351620"/>
    <w:rsid w:val="00352C46"/>
    <w:rsid w:val="00357124"/>
    <w:rsid w:val="00357BF0"/>
    <w:rsid w:val="00363FB8"/>
    <w:rsid w:val="0036551C"/>
    <w:rsid w:val="00365AFE"/>
    <w:rsid w:val="0036617E"/>
    <w:rsid w:val="00366B53"/>
    <w:rsid w:val="00367061"/>
    <w:rsid w:val="0037206E"/>
    <w:rsid w:val="0038090E"/>
    <w:rsid w:val="00385749"/>
    <w:rsid w:val="003876B6"/>
    <w:rsid w:val="00387C89"/>
    <w:rsid w:val="00391330"/>
    <w:rsid w:val="003A121D"/>
    <w:rsid w:val="003B47DC"/>
    <w:rsid w:val="003B577F"/>
    <w:rsid w:val="003B680B"/>
    <w:rsid w:val="003B7C3A"/>
    <w:rsid w:val="003C091C"/>
    <w:rsid w:val="003C0E63"/>
    <w:rsid w:val="003C284B"/>
    <w:rsid w:val="003C57E1"/>
    <w:rsid w:val="003C6677"/>
    <w:rsid w:val="003D04B1"/>
    <w:rsid w:val="003D0E2C"/>
    <w:rsid w:val="003D1FF5"/>
    <w:rsid w:val="003D2705"/>
    <w:rsid w:val="003D62DC"/>
    <w:rsid w:val="003D6727"/>
    <w:rsid w:val="003D7F99"/>
    <w:rsid w:val="003E08C4"/>
    <w:rsid w:val="003E21F8"/>
    <w:rsid w:val="00402066"/>
    <w:rsid w:val="00403091"/>
    <w:rsid w:val="00405003"/>
    <w:rsid w:val="004065B1"/>
    <w:rsid w:val="00407D97"/>
    <w:rsid w:val="004148FF"/>
    <w:rsid w:val="00414985"/>
    <w:rsid w:val="00415280"/>
    <w:rsid w:val="00422227"/>
    <w:rsid w:val="00423E17"/>
    <w:rsid w:val="00423F5B"/>
    <w:rsid w:val="00425A91"/>
    <w:rsid w:val="004270EA"/>
    <w:rsid w:val="00431D75"/>
    <w:rsid w:val="00434B4A"/>
    <w:rsid w:val="00440FD3"/>
    <w:rsid w:val="00441579"/>
    <w:rsid w:val="004426B5"/>
    <w:rsid w:val="00443E17"/>
    <w:rsid w:val="004444F5"/>
    <w:rsid w:val="004559D0"/>
    <w:rsid w:val="00456CF4"/>
    <w:rsid w:val="00460F15"/>
    <w:rsid w:val="00461FAC"/>
    <w:rsid w:val="00462F4C"/>
    <w:rsid w:val="0046468A"/>
    <w:rsid w:val="00464B44"/>
    <w:rsid w:val="00470B46"/>
    <w:rsid w:val="00477E1E"/>
    <w:rsid w:val="00482797"/>
    <w:rsid w:val="004960FA"/>
    <w:rsid w:val="004A75B0"/>
    <w:rsid w:val="004B3D71"/>
    <w:rsid w:val="004B42A3"/>
    <w:rsid w:val="004C11D9"/>
    <w:rsid w:val="004C14A6"/>
    <w:rsid w:val="004C55B9"/>
    <w:rsid w:val="004C5CEA"/>
    <w:rsid w:val="004D2123"/>
    <w:rsid w:val="004D4101"/>
    <w:rsid w:val="004D4275"/>
    <w:rsid w:val="004D568A"/>
    <w:rsid w:val="004E2607"/>
    <w:rsid w:val="004E2AA1"/>
    <w:rsid w:val="004E319B"/>
    <w:rsid w:val="004E456B"/>
    <w:rsid w:val="004E71D1"/>
    <w:rsid w:val="004F111A"/>
    <w:rsid w:val="004F5900"/>
    <w:rsid w:val="004F64A3"/>
    <w:rsid w:val="004F72C8"/>
    <w:rsid w:val="004F7E4B"/>
    <w:rsid w:val="005011DC"/>
    <w:rsid w:val="00505C5E"/>
    <w:rsid w:val="00515C01"/>
    <w:rsid w:val="00516087"/>
    <w:rsid w:val="0052201C"/>
    <w:rsid w:val="00522E9C"/>
    <w:rsid w:val="00525E9F"/>
    <w:rsid w:val="0052655F"/>
    <w:rsid w:val="00530914"/>
    <w:rsid w:val="0053137F"/>
    <w:rsid w:val="0053181D"/>
    <w:rsid w:val="00532785"/>
    <w:rsid w:val="0053387A"/>
    <w:rsid w:val="00535E72"/>
    <w:rsid w:val="005373DB"/>
    <w:rsid w:val="00537697"/>
    <w:rsid w:val="00542D50"/>
    <w:rsid w:val="00543A22"/>
    <w:rsid w:val="00543D23"/>
    <w:rsid w:val="00552FAB"/>
    <w:rsid w:val="00556E24"/>
    <w:rsid w:val="00557811"/>
    <w:rsid w:val="00560F82"/>
    <w:rsid w:val="00561FD6"/>
    <w:rsid w:val="0056444B"/>
    <w:rsid w:val="005659B3"/>
    <w:rsid w:val="00565B4F"/>
    <w:rsid w:val="00567583"/>
    <w:rsid w:val="0057056F"/>
    <w:rsid w:val="005715A0"/>
    <w:rsid w:val="00572248"/>
    <w:rsid w:val="00573F47"/>
    <w:rsid w:val="00577680"/>
    <w:rsid w:val="00585A42"/>
    <w:rsid w:val="005864B8"/>
    <w:rsid w:val="00590AA2"/>
    <w:rsid w:val="00591493"/>
    <w:rsid w:val="00591B0B"/>
    <w:rsid w:val="005934E6"/>
    <w:rsid w:val="00595134"/>
    <w:rsid w:val="005964D7"/>
    <w:rsid w:val="005968C4"/>
    <w:rsid w:val="005A38A4"/>
    <w:rsid w:val="005A3CEA"/>
    <w:rsid w:val="005A4F3B"/>
    <w:rsid w:val="005A57A7"/>
    <w:rsid w:val="005A60F0"/>
    <w:rsid w:val="005A78BB"/>
    <w:rsid w:val="005B1A1E"/>
    <w:rsid w:val="005B3999"/>
    <w:rsid w:val="005B432A"/>
    <w:rsid w:val="005B6C8B"/>
    <w:rsid w:val="005C2737"/>
    <w:rsid w:val="005C27B9"/>
    <w:rsid w:val="005C55DA"/>
    <w:rsid w:val="005C79CA"/>
    <w:rsid w:val="005C7D95"/>
    <w:rsid w:val="005C7F7D"/>
    <w:rsid w:val="005E3364"/>
    <w:rsid w:val="005E4354"/>
    <w:rsid w:val="005E6369"/>
    <w:rsid w:val="005E72BE"/>
    <w:rsid w:val="005F37AE"/>
    <w:rsid w:val="005F3EE8"/>
    <w:rsid w:val="005F5462"/>
    <w:rsid w:val="005F58C2"/>
    <w:rsid w:val="00601A93"/>
    <w:rsid w:val="00607E78"/>
    <w:rsid w:val="00610811"/>
    <w:rsid w:val="006153EF"/>
    <w:rsid w:val="00617663"/>
    <w:rsid w:val="006210FA"/>
    <w:rsid w:val="0062707B"/>
    <w:rsid w:val="0063077D"/>
    <w:rsid w:val="006309C9"/>
    <w:rsid w:val="00634FB3"/>
    <w:rsid w:val="00637A3D"/>
    <w:rsid w:val="0064223E"/>
    <w:rsid w:val="00651CBE"/>
    <w:rsid w:val="00654664"/>
    <w:rsid w:val="00657900"/>
    <w:rsid w:val="00660DD8"/>
    <w:rsid w:val="00660EA0"/>
    <w:rsid w:val="00670E46"/>
    <w:rsid w:val="00671285"/>
    <w:rsid w:val="00671399"/>
    <w:rsid w:val="006722A1"/>
    <w:rsid w:val="00673C12"/>
    <w:rsid w:val="00676528"/>
    <w:rsid w:val="00686487"/>
    <w:rsid w:val="0069139D"/>
    <w:rsid w:val="006A315C"/>
    <w:rsid w:val="006A43B6"/>
    <w:rsid w:val="006A4F54"/>
    <w:rsid w:val="006B1A3C"/>
    <w:rsid w:val="006B1B78"/>
    <w:rsid w:val="006B20CE"/>
    <w:rsid w:val="006B2A35"/>
    <w:rsid w:val="006C50BE"/>
    <w:rsid w:val="006C54D9"/>
    <w:rsid w:val="006C5A2F"/>
    <w:rsid w:val="006C5EB7"/>
    <w:rsid w:val="006C72EB"/>
    <w:rsid w:val="006D1DFA"/>
    <w:rsid w:val="006D2C9C"/>
    <w:rsid w:val="006D2EEE"/>
    <w:rsid w:val="006D4366"/>
    <w:rsid w:val="006D49AD"/>
    <w:rsid w:val="006D567D"/>
    <w:rsid w:val="006D6CFC"/>
    <w:rsid w:val="006F4DF4"/>
    <w:rsid w:val="006F5745"/>
    <w:rsid w:val="00704B5B"/>
    <w:rsid w:val="00710DF8"/>
    <w:rsid w:val="00714385"/>
    <w:rsid w:val="00716FEB"/>
    <w:rsid w:val="00721792"/>
    <w:rsid w:val="007230F9"/>
    <w:rsid w:val="0072327A"/>
    <w:rsid w:val="00730633"/>
    <w:rsid w:val="0073112D"/>
    <w:rsid w:val="00735D43"/>
    <w:rsid w:val="007426F8"/>
    <w:rsid w:val="00743128"/>
    <w:rsid w:val="007456B6"/>
    <w:rsid w:val="0075153C"/>
    <w:rsid w:val="00753A46"/>
    <w:rsid w:val="00756DC8"/>
    <w:rsid w:val="00760EAE"/>
    <w:rsid w:val="0077213A"/>
    <w:rsid w:val="007749CD"/>
    <w:rsid w:val="00774C83"/>
    <w:rsid w:val="00777790"/>
    <w:rsid w:val="0078589B"/>
    <w:rsid w:val="00786350"/>
    <w:rsid w:val="007876B2"/>
    <w:rsid w:val="00791813"/>
    <w:rsid w:val="00793D94"/>
    <w:rsid w:val="007A3024"/>
    <w:rsid w:val="007A42A0"/>
    <w:rsid w:val="007A5D6F"/>
    <w:rsid w:val="007A6036"/>
    <w:rsid w:val="007A6ECB"/>
    <w:rsid w:val="007A7134"/>
    <w:rsid w:val="007B33D0"/>
    <w:rsid w:val="007B4310"/>
    <w:rsid w:val="007B5373"/>
    <w:rsid w:val="007B57C9"/>
    <w:rsid w:val="007C0A2F"/>
    <w:rsid w:val="007C1F07"/>
    <w:rsid w:val="007C2BD2"/>
    <w:rsid w:val="007C5891"/>
    <w:rsid w:val="007C617A"/>
    <w:rsid w:val="007C7E95"/>
    <w:rsid w:val="007D006A"/>
    <w:rsid w:val="007D026F"/>
    <w:rsid w:val="007D0EC3"/>
    <w:rsid w:val="007D0FCE"/>
    <w:rsid w:val="007D1F00"/>
    <w:rsid w:val="007D2E83"/>
    <w:rsid w:val="007D3236"/>
    <w:rsid w:val="007D481E"/>
    <w:rsid w:val="007D4E20"/>
    <w:rsid w:val="007D5426"/>
    <w:rsid w:val="007D57AF"/>
    <w:rsid w:val="007D673F"/>
    <w:rsid w:val="007D6C58"/>
    <w:rsid w:val="007D7876"/>
    <w:rsid w:val="007E22C0"/>
    <w:rsid w:val="007E7957"/>
    <w:rsid w:val="007F1879"/>
    <w:rsid w:val="007F1BBD"/>
    <w:rsid w:val="007F398D"/>
    <w:rsid w:val="007F541A"/>
    <w:rsid w:val="00800E20"/>
    <w:rsid w:val="00805196"/>
    <w:rsid w:val="00806F67"/>
    <w:rsid w:val="008130F9"/>
    <w:rsid w:val="00813A6E"/>
    <w:rsid w:val="00824B2B"/>
    <w:rsid w:val="00831F48"/>
    <w:rsid w:val="008328CC"/>
    <w:rsid w:val="00837819"/>
    <w:rsid w:val="00840614"/>
    <w:rsid w:val="00841FCD"/>
    <w:rsid w:val="00844812"/>
    <w:rsid w:val="0084683D"/>
    <w:rsid w:val="008509AE"/>
    <w:rsid w:val="0085266E"/>
    <w:rsid w:val="008560E6"/>
    <w:rsid w:val="00863B5E"/>
    <w:rsid w:val="00870D24"/>
    <w:rsid w:val="00872084"/>
    <w:rsid w:val="00873F99"/>
    <w:rsid w:val="00875464"/>
    <w:rsid w:val="0087733A"/>
    <w:rsid w:val="008775E5"/>
    <w:rsid w:val="0088183D"/>
    <w:rsid w:val="008843B5"/>
    <w:rsid w:val="00887049"/>
    <w:rsid w:val="00891BF0"/>
    <w:rsid w:val="00897367"/>
    <w:rsid w:val="008A0FD4"/>
    <w:rsid w:val="008A4CD5"/>
    <w:rsid w:val="008A65B9"/>
    <w:rsid w:val="008A7BCC"/>
    <w:rsid w:val="008B2F50"/>
    <w:rsid w:val="008B37BE"/>
    <w:rsid w:val="008B6DA0"/>
    <w:rsid w:val="008B746C"/>
    <w:rsid w:val="008C67EB"/>
    <w:rsid w:val="008C739B"/>
    <w:rsid w:val="008D1461"/>
    <w:rsid w:val="008D5E05"/>
    <w:rsid w:val="008E0101"/>
    <w:rsid w:val="008E2047"/>
    <w:rsid w:val="008E235C"/>
    <w:rsid w:val="008E3980"/>
    <w:rsid w:val="008F40CF"/>
    <w:rsid w:val="00901A34"/>
    <w:rsid w:val="00901D9F"/>
    <w:rsid w:val="00906BE2"/>
    <w:rsid w:val="00906D28"/>
    <w:rsid w:val="009109C3"/>
    <w:rsid w:val="00910D8F"/>
    <w:rsid w:val="0091277F"/>
    <w:rsid w:val="009132D4"/>
    <w:rsid w:val="009138F5"/>
    <w:rsid w:val="009167F6"/>
    <w:rsid w:val="009252DC"/>
    <w:rsid w:val="0092700B"/>
    <w:rsid w:val="00930C5B"/>
    <w:rsid w:val="0093183C"/>
    <w:rsid w:val="00941A35"/>
    <w:rsid w:val="009427E6"/>
    <w:rsid w:val="00946BFB"/>
    <w:rsid w:val="00947368"/>
    <w:rsid w:val="009478F2"/>
    <w:rsid w:val="00951954"/>
    <w:rsid w:val="009529E8"/>
    <w:rsid w:val="00953F63"/>
    <w:rsid w:val="009555E1"/>
    <w:rsid w:val="00962B28"/>
    <w:rsid w:val="009648CC"/>
    <w:rsid w:val="00967589"/>
    <w:rsid w:val="009700C6"/>
    <w:rsid w:val="009704EC"/>
    <w:rsid w:val="009777A0"/>
    <w:rsid w:val="00981F94"/>
    <w:rsid w:val="00983C84"/>
    <w:rsid w:val="00985301"/>
    <w:rsid w:val="009871A6"/>
    <w:rsid w:val="00987435"/>
    <w:rsid w:val="00991BAF"/>
    <w:rsid w:val="00993163"/>
    <w:rsid w:val="009964EA"/>
    <w:rsid w:val="00996882"/>
    <w:rsid w:val="009A0C30"/>
    <w:rsid w:val="009A21BC"/>
    <w:rsid w:val="009A3CAF"/>
    <w:rsid w:val="009A3F77"/>
    <w:rsid w:val="009A6778"/>
    <w:rsid w:val="009A6C06"/>
    <w:rsid w:val="009B4E00"/>
    <w:rsid w:val="009B6D77"/>
    <w:rsid w:val="009C3234"/>
    <w:rsid w:val="009C5F1C"/>
    <w:rsid w:val="009C6C00"/>
    <w:rsid w:val="009D7AF0"/>
    <w:rsid w:val="009E5565"/>
    <w:rsid w:val="009E6E19"/>
    <w:rsid w:val="009F07EF"/>
    <w:rsid w:val="009F0C5F"/>
    <w:rsid w:val="009F401B"/>
    <w:rsid w:val="009F47FB"/>
    <w:rsid w:val="009F672D"/>
    <w:rsid w:val="009F71D9"/>
    <w:rsid w:val="00A0018F"/>
    <w:rsid w:val="00A0042E"/>
    <w:rsid w:val="00A019CA"/>
    <w:rsid w:val="00A1037A"/>
    <w:rsid w:val="00A11F28"/>
    <w:rsid w:val="00A125D7"/>
    <w:rsid w:val="00A22357"/>
    <w:rsid w:val="00A24B82"/>
    <w:rsid w:val="00A254E6"/>
    <w:rsid w:val="00A26E02"/>
    <w:rsid w:val="00A30B59"/>
    <w:rsid w:val="00A32810"/>
    <w:rsid w:val="00A34659"/>
    <w:rsid w:val="00A34E79"/>
    <w:rsid w:val="00A36540"/>
    <w:rsid w:val="00A36B25"/>
    <w:rsid w:val="00A37CF6"/>
    <w:rsid w:val="00A44822"/>
    <w:rsid w:val="00A464B2"/>
    <w:rsid w:val="00A54C37"/>
    <w:rsid w:val="00A600C6"/>
    <w:rsid w:val="00A6215A"/>
    <w:rsid w:val="00A64836"/>
    <w:rsid w:val="00A7267A"/>
    <w:rsid w:val="00A74B02"/>
    <w:rsid w:val="00A752C8"/>
    <w:rsid w:val="00A775BC"/>
    <w:rsid w:val="00A8719D"/>
    <w:rsid w:val="00A874FC"/>
    <w:rsid w:val="00A901E6"/>
    <w:rsid w:val="00A90353"/>
    <w:rsid w:val="00A96F97"/>
    <w:rsid w:val="00AA0193"/>
    <w:rsid w:val="00AA6B28"/>
    <w:rsid w:val="00AA6BC9"/>
    <w:rsid w:val="00AB3AC8"/>
    <w:rsid w:val="00AB45FC"/>
    <w:rsid w:val="00AD0D14"/>
    <w:rsid w:val="00AD1913"/>
    <w:rsid w:val="00AD65CA"/>
    <w:rsid w:val="00AD7DAF"/>
    <w:rsid w:val="00AE0C14"/>
    <w:rsid w:val="00AE2172"/>
    <w:rsid w:val="00AE643E"/>
    <w:rsid w:val="00AE699D"/>
    <w:rsid w:val="00AF19B6"/>
    <w:rsid w:val="00B00E33"/>
    <w:rsid w:val="00B016D1"/>
    <w:rsid w:val="00B01EB5"/>
    <w:rsid w:val="00B059C5"/>
    <w:rsid w:val="00B060C4"/>
    <w:rsid w:val="00B06609"/>
    <w:rsid w:val="00B075F4"/>
    <w:rsid w:val="00B07914"/>
    <w:rsid w:val="00B10BB0"/>
    <w:rsid w:val="00B17E6D"/>
    <w:rsid w:val="00B20DCA"/>
    <w:rsid w:val="00B21637"/>
    <w:rsid w:val="00B21CA8"/>
    <w:rsid w:val="00B24D69"/>
    <w:rsid w:val="00B2525B"/>
    <w:rsid w:val="00B33B8F"/>
    <w:rsid w:val="00B414E9"/>
    <w:rsid w:val="00B430D9"/>
    <w:rsid w:val="00B44B64"/>
    <w:rsid w:val="00B51243"/>
    <w:rsid w:val="00B531B0"/>
    <w:rsid w:val="00B61D2B"/>
    <w:rsid w:val="00B62B42"/>
    <w:rsid w:val="00B732FB"/>
    <w:rsid w:val="00B75656"/>
    <w:rsid w:val="00B767EE"/>
    <w:rsid w:val="00B80D2C"/>
    <w:rsid w:val="00B83D9B"/>
    <w:rsid w:val="00B85707"/>
    <w:rsid w:val="00B8712A"/>
    <w:rsid w:val="00B95A72"/>
    <w:rsid w:val="00B96D80"/>
    <w:rsid w:val="00BA1AA8"/>
    <w:rsid w:val="00BA3ABF"/>
    <w:rsid w:val="00BA54B4"/>
    <w:rsid w:val="00BA766B"/>
    <w:rsid w:val="00BA7719"/>
    <w:rsid w:val="00BB447E"/>
    <w:rsid w:val="00BB7410"/>
    <w:rsid w:val="00BB7725"/>
    <w:rsid w:val="00BC5D4D"/>
    <w:rsid w:val="00BD02DD"/>
    <w:rsid w:val="00BD24CE"/>
    <w:rsid w:val="00BD3886"/>
    <w:rsid w:val="00BD6A9B"/>
    <w:rsid w:val="00BD7F59"/>
    <w:rsid w:val="00BE0244"/>
    <w:rsid w:val="00BE1D1F"/>
    <w:rsid w:val="00BE4851"/>
    <w:rsid w:val="00BE7AD0"/>
    <w:rsid w:val="00BF1811"/>
    <w:rsid w:val="00BF2650"/>
    <w:rsid w:val="00BF5415"/>
    <w:rsid w:val="00BF5D4E"/>
    <w:rsid w:val="00C0407E"/>
    <w:rsid w:val="00C06720"/>
    <w:rsid w:val="00C110D6"/>
    <w:rsid w:val="00C11C9A"/>
    <w:rsid w:val="00C11F6F"/>
    <w:rsid w:val="00C17512"/>
    <w:rsid w:val="00C205E4"/>
    <w:rsid w:val="00C266F5"/>
    <w:rsid w:val="00C270EE"/>
    <w:rsid w:val="00C351EB"/>
    <w:rsid w:val="00C370D6"/>
    <w:rsid w:val="00C404A1"/>
    <w:rsid w:val="00C41705"/>
    <w:rsid w:val="00C553CD"/>
    <w:rsid w:val="00C55B70"/>
    <w:rsid w:val="00C5717C"/>
    <w:rsid w:val="00C62A14"/>
    <w:rsid w:val="00C637EB"/>
    <w:rsid w:val="00C63F70"/>
    <w:rsid w:val="00C6554F"/>
    <w:rsid w:val="00C80921"/>
    <w:rsid w:val="00C94BF6"/>
    <w:rsid w:val="00C955BF"/>
    <w:rsid w:val="00C97CD8"/>
    <w:rsid w:val="00CA062D"/>
    <w:rsid w:val="00CA06A5"/>
    <w:rsid w:val="00CA092B"/>
    <w:rsid w:val="00CA1108"/>
    <w:rsid w:val="00CA410C"/>
    <w:rsid w:val="00CA7CDC"/>
    <w:rsid w:val="00CB132F"/>
    <w:rsid w:val="00CB2BA6"/>
    <w:rsid w:val="00CB334D"/>
    <w:rsid w:val="00CB37EA"/>
    <w:rsid w:val="00CB4D8D"/>
    <w:rsid w:val="00CC2DF1"/>
    <w:rsid w:val="00CC6426"/>
    <w:rsid w:val="00CD12C1"/>
    <w:rsid w:val="00CD214F"/>
    <w:rsid w:val="00CD6131"/>
    <w:rsid w:val="00CD61D5"/>
    <w:rsid w:val="00CE2434"/>
    <w:rsid w:val="00CE462B"/>
    <w:rsid w:val="00CE64DE"/>
    <w:rsid w:val="00CE790E"/>
    <w:rsid w:val="00CE7EFB"/>
    <w:rsid w:val="00CE7F25"/>
    <w:rsid w:val="00CF1376"/>
    <w:rsid w:val="00CF4CFD"/>
    <w:rsid w:val="00CF6F1F"/>
    <w:rsid w:val="00D003F9"/>
    <w:rsid w:val="00D010DA"/>
    <w:rsid w:val="00D05023"/>
    <w:rsid w:val="00D072A4"/>
    <w:rsid w:val="00D108F4"/>
    <w:rsid w:val="00D12B56"/>
    <w:rsid w:val="00D1313E"/>
    <w:rsid w:val="00D21F86"/>
    <w:rsid w:val="00D2403D"/>
    <w:rsid w:val="00D25C12"/>
    <w:rsid w:val="00D25C4F"/>
    <w:rsid w:val="00D25F3B"/>
    <w:rsid w:val="00D33B27"/>
    <w:rsid w:val="00D34ED3"/>
    <w:rsid w:val="00D36DA0"/>
    <w:rsid w:val="00D43832"/>
    <w:rsid w:val="00D469EC"/>
    <w:rsid w:val="00D52A37"/>
    <w:rsid w:val="00D5315D"/>
    <w:rsid w:val="00D54193"/>
    <w:rsid w:val="00D56E27"/>
    <w:rsid w:val="00D575A9"/>
    <w:rsid w:val="00D608E1"/>
    <w:rsid w:val="00D72297"/>
    <w:rsid w:val="00D72512"/>
    <w:rsid w:val="00D73B79"/>
    <w:rsid w:val="00D73EDA"/>
    <w:rsid w:val="00D74BFB"/>
    <w:rsid w:val="00D75184"/>
    <w:rsid w:val="00D83047"/>
    <w:rsid w:val="00D84F59"/>
    <w:rsid w:val="00D86EE4"/>
    <w:rsid w:val="00D922A3"/>
    <w:rsid w:val="00D928E7"/>
    <w:rsid w:val="00D9546A"/>
    <w:rsid w:val="00D978DE"/>
    <w:rsid w:val="00DA0CAF"/>
    <w:rsid w:val="00DA19A6"/>
    <w:rsid w:val="00DA3790"/>
    <w:rsid w:val="00DA54C9"/>
    <w:rsid w:val="00DA56F9"/>
    <w:rsid w:val="00DB1AC6"/>
    <w:rsid w:val="00DC1678"/>
    <w:rsid w:val="00DD3A48"/>
    <w:rsid w:val="00DE04F2"/>
    <w:rsid w:val="00DE185E"/>
    <w:rsid w:val="00DE7031"/>
    <w:rsid w:val="00DF207C"/>
    <w:rsid w:val="00DF31A0"/>
    <w:rsid w:val="00DF35A2"/>
    <w:rsid w:val="00E038D9"/>
    <w:rsid w:val="00E0656A"/>
    <w:rsid w:val="00E13643"/>
    <w:rsid w:val="00E164A7"/>
    <w:rsid w:val="00E232FF"/>
    <w:rsid w:val="00E23BD2"/>
    <w:rsid w:val="00E249C4"/>
    <w:rsid w:val="00E273D9"/>
    <w:rsid w:val="00E30698"/>
    <w:rsid w:val="00E34778"/>
    <w:rsid w:val="00E37640"/>
    <w:rsid w:val="00E406AD"/>
    <w:rsid w:val="00E40E6B"/>
    <w:rsid w:val="00E42188"/>
    <w:rsid w:val="00E470AB"/>
    <w:rsid w:val="00E5056E"/>
    <w:rsid w:val="00E541A6"/>
    <w:rsid w:val="00E652BC"/>
    <w:rsid w:val="00E65A02"/>
    <w:rsid w:val="00E67D15"/>
    <w:rsid w:val="00E7163C"/>
    <w:rsid w:val="00E76B9B"/>
    <w:rsid w:val="00E8100E"/>
    <w:rsid w:val="00E85D03"/>
    <w:rsid w:val="00E86313"/>
    <w:rsid w:val="00EA51B8"/>
    <w:rsid w:val="00EB06FA"/>
    <w:rsid w:val="00EB4392"/>
    <w:rsid w:val="00EB4AE4"/>
    <w:rsid w:val="00EB56A8"/>
    <w:rsid w:val="00EB6411"/>
    <w:rsid w:val="00EC27E0"/>
    <w:rsid w:val="00EC31E9"/>
    <w:rsid w:val="00EC34F4"/>
    <w:rsid w:val="00EC46DB"/>
    <w:rsid w:val="00EC56EA"/>
    <w:rsid w:val="00EC6641"/>
    <w:rsid w:val="00ED2442"/>
    <w:rsid w:val="00ED71E3"/>
    <w:rsid w:val="00EE1797"/>
    <w:rsid w:val="00EE4DEC"/>
    <w:rsid w:val="00EE6C73"/>
    <w:rsid w:val="00EF1BAD"/>
    <w:rsid w:val="00EF3470"/>
    <w:rsid w:val="00EF3D71"/>
    <w:rsid w:val="00EF4F4E"/>
    <w:rsid w:val="00EF5A67"/>
    <w:rsid w:val="00EF64ED"/>
    <w:rsid w:val="00EF6C8A"/>
    <w:rsid w:val="00EF73C0"/>
    <w:rsid w:val="00F03CF8"/>
    <w:rsid w:val="00F05146"/>
    <w:rsid w:val="00F057C0"/>
    <w:rsid w:val="00F0580F"/>
    <w:rsid w:val="00F07460"/>
    <w:rsid w:val="00F14CE9"/>
    <w:rsid w:val="00F15EF2"/>
    <w:rsid w:val="00F208CE"/>
    <w:rsid w:val="00F217EE"/>
    <w:rsid w:val="00F243E1"/>
    <w:rsid w:val="00F25231"/>
    <w:rsid w:val="00F277B3"/>
    <w:rsid w:val="00F32B6C"/>
    <w:rsid w:val="00F361DF"/>
    <w:rsid w:val="00F41259"/>
    <w:rsid w:val="00F4143D"/>
    <w:rsid w:val="00F41C00"/>
    <w:rsid w:val="00F42942"/>
    <w:rsid w:val="00F43133"/>
    <w:rsid w:val="00F43DBA"/>
    <w:rsid w:val="00F45D1F"/>
    <w:rsid w:val="00F472AA"/>
    <w:rsid w:val="00F4780D"/>
    <w:rsid w:val="00F5249F"/>
    <w:rsid w:val="00F525CB"/>
    <w:rsid w:val="00F55265"/>
    <w:rsid w:val="00F55D5A"/>
    <w:rsid w:val="00F56BBD"/>
    <w:rsid w:val="00F62168"/>
    <w:rsid w:val="00F6364D"/>
    <w:rsid w:val="00F74DA2"/>
    <w:rsid w:val="00F75270"/>
    <w:rsid w:val="00F8360A"/>
    <w:rsid w:val="00F86D0C"/>
    <w:rsid w:val="00F95BC2"/>
    <w:rsid w:val="00F960D6"/>
    <w:rsid w:val="00F96602"/>
    <w:rsid w:val="00F96934"/>
    <w:rsid w:val="00FA01E5"/>
    <w:rsid w:val="00FA0859"/>
    <w:rsid w:val="00FA59FA"/>
    <w:rsid w:val="00FB3ED2"/>
    <w:rsid w:val="00FB4F45"/>
    <w:rsid w:val="00FD032B"/>
    <w:rsid w:val="00FD0C76"/>
    <w:rsid w:val="00FD5809"/>
    <w:rsid w:val="00FD5B7B"/>
    <w:rsid w:val="00FD6354"/>
    <w:rsid w:val="00FE0110"/>
    <w:rsid w:val="00FE6D89"/>
    <w:rsid w:val="00FE6E14"/>
    <w:rsid w:val="00FF57E4"/>
    <w:rsid w:val="00FF6B0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9B5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719D"/>
    <w:rPr>
      <w:rFonts w:ascii="Times New Roman" w:hAnsi="Times New Roman" w:cs="Times New Roman"/>
      <w:lang w:eastAsia="en-GB"/>
    </w:rPr>
  </w:style>
  <w:style w:type="paragraph" w:styleId="Heading1">
    <w:name w:val="heading 1"/>
    <w:basedOn w:val="Normal"/>
    <w:next w:val="Normal"/>
    <w:link w:val="Heading1Char"/>
    <w:uiPriority w:val="9"/>
    <w:qFormat/>
    <w:rsid w:val="00FE011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CA7CDC"/>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54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A4F3B"/>
    <w:pPr>
      <w:ind w:left="720"/>
      <w:contextualSpacing/>
    </w:pPr>
    <w:rPr>
      <w:rFonts w:asciiTheme="minorHAnsi" w:hAnsiTheme="minorHAnsi" w:cstheme="minorBidi"/>
      <w:lang w:eastAsia="en-US"/>
    </w:rPr>
  </w:style>
  <w:style w:type="paragraph" w:styleId="Title">
    <w:name w:val="Title"/>
    <w:basedOn w:val="Normal"/>
    <w:next w:val="Normal"/>
    <w:link w:val="TitleChar"/>
    <w:uiPriority w:val="10"/>
    <w:qFormat/>
    <w:rsid w:val="00FE011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FE01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0110"/>
    <w:rPr>
      <w:rFonts w:asciiTheme="majorHAnsi" w:eastAsiaTheme="majorEastAsia" w:hAnsiTheme="majorHAnsi" w:cstheme="majorBidi"/>
      <w:color w:val="2F5496" w:themeColor="accent1" w:themeShade="BF"/>
      <w:sz w:val="32"/>
      <w:szCs w:val="32"/>
    </w:rPr>
  </w:style>
  <w:style w:type="table" w:styleId="GridTable5Dark-Accent2">
    <w:name w:val="Grid Table 5 Dark Accent 2"/>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4294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Footer">
    <w:name w:val="footer"/>
    <w:basedOn w:val="Normal"/>
    <w:link w:val="FooterChar"/>
    <w:uiPriority w:val="99"/>
    <w:unhideWhenUsed/>
    <w:rsid w:val="000F1E4C"/>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0F1E4C"/>
  </w:style>
  <w:style w:type="character" w:styleId="PageNumber">
    <w:name w:val="page number"/>
    <w:basedOn w:val="DefaultParagraphFont"/>
    <w:uiPriority w:val="99"/>
    <w:semiHidden/>
    <w:unhideWhenUsed/>
    <w:rsid w:val="000F1E4C"/>
  </w:style>
  <w:style w:type="paragraph" w:styleId="Header">
    <w:name w:val="header"/>
    <w:basedOn w:val="Normal"/>
    <w:link w:val="HeaderChar"/>
    <w:uiPriority w:val="99"/>
    <w:unhideWhenUsed/>
    <w:rsid w:val="00CA7CDC"/>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CA7CDC"/>
  </w:style>
  <w:style w:type="paragraph" w:styleId="TOCHeading">
    <w:name w:val="TOC Heading"/>
    <w:basedOn w:val="Heading1"/>
    <w:next w:val="Normal"/>
    <w:uiPriority w:val="39"/>
    <w:unhideWhenUsed/>
    <w:qFormat/>
    <w:rsid w:val="00CA7CD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A7CDC"/>
    <w:pPr>
      <w:spacing w:before="120"/>
    </w:pPr>
    <w:rPr>
      <w:rFonts w:asciiTheme="majorHAnsi" w:hAnsiTheme="majorHAnsi" w:cstheme="minorBidi"/>
      <w:b/>
      <w:bCs/>
      <w:color w:val="548DD4"/>
      <w:lang w:eastAsia="en-US"/>
    </w:rPr>
  </w:style>
  <w:style w:type="character" w:styleId="Hyperlink">
    <w:name w:val="Hyperlink"/>
    <w:basedOn w:val="DefaultParagraphFont"/>
    <w:uiPriority w:val="99"/>
    <w:unhideWhenUsed/>
    <w:rsid w:val="00CA7CDC"/>
    <w:rPr>
      <w:color w:val="0563C1" w:themeColor="hyperlink"/>
      <w:u w:val="single"/>
    </w:rPr>
  </w:style>
  <w:style w:type="paragraph" w:styleId="TOC2">
    <w:name w:val="toc 2"/>
    <w:basedOn w:val="Normal"/>
    <w:next w:val="Normal"/>
    <w:autoRedefine/>
    <w:uiPriority w:val="39"/>
    <w:unhideWhenUsed/>
    <w:rsid w:val="00CA7CDC"/>
    <w:rPr>
      <w:rFonts w:asciiTheme="minorHAnsi" w:hAnsiTheme="minorHAnsi" w:cstheme="minorBidi"/>
      <w:sz w:val="22"/>
      <w:szCs w:val="22"/>
      <w:lang w:eastAsia="en-US"/>
    </w:rPr>
  </w:style>
  <w:style w:type="paragraph" w:styleId="TOC3">
    <w:name w:val="toc 3"/>
    <w:basedOn w:val="Normal"/>
    <w:next w:val="Normal"/>
    <w:autoRedefine/>
    <w:uiPriority w:val="39"/>
    <w:semiHidden/>
    <w:unhideWhenUsed/>
    <w:rsid w:val="00CA7CDC"/>
    <w:pPr>
      <w:ind w:left="240"/>
    </w:pPr>
    <w:rPr>
      <w:i/>
      <w:iCs/>
      <w:sz w:val="22"/>
      <w:szCs w:val="22"/>
    </w:rPr>
  </w:style>
  <w:style w:type="paragraph" w:styleId="TOC4">
    <w:name w:val="toc 4"/>
    <w:basedOn w:val="Normal"/>
    <w:next w:val="Normal"/>
    <w:autoRedefine/>
    <w:uiPriority w:val="39"/>
    <w:semiHidden/>
    <w:unhideWhenUsed/>
    <w:rsid w:val="00CA7CD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CA7CD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CA7CD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CA7CD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CA7CD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CA7CDC"/>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7CDC"/>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2D706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5156">
      <w:bodyDiv w:val="1"/>
      <w:marLeft w:val="0"/>
      <w:marRight w:val="0"/>
      <w:marTop w:val="0"/>
      <w:marBottom w:val="0"/>
      <w:divBdr>
        <w:top w:val="none" w:sz="0" w:space="0" w:color="auto"/>
        <w:left w:val="none" w:sz="0" w:space="0" w:color="auto"/>
        <w:bottom w:val="none" w:sz="0" w:space="0" w:color="auto"/>
        <w:right w:val="none" w:sz="0" w:space="0" w:color="auto"/>
      </w:divBdr>
    </w:div>
    <w:div w:id="59792047">
      <w:bodyDiv w:val="1"/>
      <w:marLeft w:val="0"/>
      <w:marRight w:val="0"/>
      <w:marTop w:val="0"/>
      <w:marBottom w:val="0"/>
      <w:divBdr>
        <w:top w:val="none" w:sz="0" w:space="0" w:color="auto"/>
        <w:left w:val="none" w:sz="0" w:space="0" w:color="auto"/>
        <w:bottom w:val="none" w:sz="0" w:space="0" w:color="auto"/>
        <w:right w:val="none" w:sz="0" w:space="0" w:color="auto"/>
      </w:divBdr>
    </w:div>
    <w:div w:id="61682678">
      <w:bodyDiv w:val="1"/>
      <w:marLeft w:val="0"/>
      <w:marRight w:val="0"/>
      <w:marTop w:val="0"/>
      <w:marBottom w:val="0"/>
      <w:divBdr>
        <w:top w:val="none" w:sz="0" w:space="0" w:color="auto"/>
        <w:left w:val="none" w:sz="0" w:space="0" w:color="auto"/>
        <w:bottom w:val="none" w:sz="0" w:space="0" w:color="auto"/>
        <w:right w:val="none" w:sz="0" w:space="0" w:color="auto"/>
      </w:divBdr>
      <w:divsChild>
        <w:div w:id="1225096202">
          <w:marLeft w:val="0"/>
          <w:marRight w:val="0"/>
          <w:marTop w:val="0"/>
          <w:marBottom w:val="0"/>
          <w:divBdr>
            <w:top w:val="none" w:sz="0" w:space="0" w:color="auto"/>
            <w:left w:val="none" w:sz="0" w:space="0" w:color="auto"/>
            <w:bottom w:val="none" w:sz="0" w:space="0" w:color="auto"/>
            <w:right w:val="none" w:sz="0" w:space="0" w:color="auto"/>
          </w:divBdr>
          <w:divsChild>
            <w:div w:id="1395200784">
              <w:marLeft w:val="0"/>
              <w:marRight w:val="0"/>
              <w:marTop w:val="0"/>
              <w:marBottom w:val="0"/>
              <w:divBdr>
                <w:top w:val="none" w:sz="0" w:space="0" w:color="auto"/>
                <w:left w:val="none" w:sz="0" w:space="0" w:color="auto"/>
                <w:bottom w:val="none" w:sz="0" w:space="0" w:color="auto"/>
                <w:right w:val="none" w:sz="0" w:space="0" w:color="auto"/>
              </w:divBdr>
              <w:divsChild>
                <w:div w:id="1305308574">
                  <w:marLeft w:val="0"/>
                  <w:marRight w:val="0"/>
                  <w:marTop w:val="0"/>
                  <w:marBottom w:val="0"/>
                  <w:divBdr>
                    <w:top w:val="none" w:sz="0" w:space="0" w:color="auto"/>
                    <w:left w:val="none" w:sz="0" w:space="0" w:color="auto"/>
                    <w:bottom w:val="none" w:sz="0" w:space="0" w:color="auto"/>
                    <w:right w:val="none" w:sz="0" w:space="0" w:color="auto"/>
                  </w:divBdr>
                </w:div>
                <w:div w:id="2015522873">
                  <w:marLeft w:val="0"/>
                  <w:marRight w:val="0"/>
                  <w:marTop w:val="0"/>
                  <w:marBottom w:val="0"/>
                  <w:divBdr>
                    <w:top w:val="none" w:sz="0" w:space="0" w:color="auto"/>
                    <w:left w:val="none" w:sz="0" w:space="0" w:color="auto"/>
                    <w:bottom w:val="none" w:sz="0" w:space="0" w:color="auto"/>
                    <w:right w:val="none" w:sz="0" w:space="0" w:color="auto"/>
                  </w:divBdr>
                </w:div>
                <w:div w:id="1906604551">
                  <w:marLeft w:val="0"/>
                  <w:marRight w:val="0"/>
                  <w:marTop w:val="0"/>
                  <w:marBottom w:val="0"/>
                  <w:divBdr>
                    <w:top w:val="none" w:sz="0" w:space="0" w:color="auto"/>
                    <w:left w:val="none" w:sz="0" w:space="0" w:color="auto"/>
                    <w:bottom w:val="none" w:sz="0" w:space="0" w:color="auto"/>
                    <w:right w:val="none" w:sz="0" w:space="0" w:color="auto"/>
                  </w:divBdr>
                </w:div>
                <w:div w:id="311568936">
                  <w:marLeft w:val="0"/>
                  <w:marRight w:val="0"/>
                  <w:marTop w:val="0"/>
                  <w:marBottom w:val="0"/>
                  <w:divBdr>
                    <w:top w:val="none" w:sz="0" w:space="0" w:color="auto"/>
                    <w:left w:val="none" w:sz="0" w:space="0" w:color="auto"/>
                    <w:bottom w:val="none" w:sz="0" w:space="0" w:color="auto"/>
                    <w:right w:val="none" w:sz="0" w:space="0" w:color="auto"/>
                  </w:divBdr>
                </w:div>
                <w:div w:id="1521312191">
                  <w:marLeft w:val="0"/>
                  <w:marRight w:val="0"/>
                  <w:marTop w:val="0"/>
                  <w:marBottom w:val="0"/>
                  <w:divBdr>
                    <w:top w:val="none" w:sz="0" w:space="0" w:color="auto"/>
                    <w:left w:val="none" w:sz="0" w:space="0" w:color="auto"/>
                    <w:bottom w:val="none" w:sz="0" w:space="0" w:color="auto"/>
                    <w:right w:val="none" w:sz="0" w:space="0" w:color="auto"/>
                  </w:divBdr>
                </w:div>
                <w:div w:id="983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4695">
          <w:marLeft w:val="0"/>
          <w:marRight w:val="0"/>
          <w:marTop w:val="0"/>
          <w:marBottom w:val="0"/>
          <w:divBdr>
            <w:top w:val="none" w:sz="0" w:space="0" w:color="auto"/>
            <w:left w:val="none" w:sz="0" w:space="0" w:color="auto"/>
            <w:bottom w:val="none" w:sz="0" w:space="0" w:color="auto"/>
            <w:right w:val="none" w:sz="0" w:space="0" w:color="auto"/>
          </w:divBdr>
        </w:div>
        <w:div w:id="1477407760">
          <w:marLeft w:val="0"/>
          <w:marRight w:val="0"/>
          <w:marTop w:val="0"/>
          <w:marBottom w:val="0"/>
          <w:divBdr>
            <w:top w:val="none" w:sz="0" w:space="0" w:color="auto"/>
            <w:left w:val="none" w:sz="0" w:space="0" w:color="auto"/>
            <w:bottom w:val="none" w:sz="0" w:space="0" w:color="auto"/>
            <w:right w:val="none" w:sz="0" w:space="0" w:color="auto"/>
          </w:divBdr>
        </w:div>
        <w:div w:id="1099639816">
          <w:marLeft w:val="0"/>
          <w:marRight w:val="0"/>
          <w:marTop w:val="0"/>
          <w:marBottom w:val="0"/>
          <w:divBdr>
            <w:top w:val="none" w:sz="0" w:space="0" w:color="auto"/>
            <w:left w:val="none" w:sz="0" w:space="0" w:color="auto"/>
            <w:bottom w:val="none" w:sz="0" w:space="0" w:color="auto"/>
            <w:right w:val="none" w:sz="0" w:space="0" w:color="auto"/>
          </w:divBdr>
        </w:div>
        <w:div w:id="1120882795">
          <w:marLeft w:val="0"/>
          <w:marRight w:val="0"/>
          <w:marTop w:val="0"/>
          <w:marBottom w:val="0"/>
          <w:divBdr>
            <w:top w:val="none" w:sz="0" w:space="0" w:color="auto"/>
            <w:left w:val="none" w:sz="0" w:space="0" w:color="auto"/>
            <w:bottom w:val="none" w:sz="0" w:space="0" w:color="auto"/>
            <w:right w:val="none" w:sz="0" w:space="0" w:color="auto"/>
          </w:divBdr>
        </w:div>
        <w:div w:id="1110591169">
          <w:marLeft w:val="0"/>
          <w:marRight w:val="0"/>
          <w:marTop w:val="0"/>
          <w:marBottom w:val="0"/>
          <w:divBdr>
            <w:top w:val="none" w:sz="0" w:space="0" w:color="auto"/>
            <w:left w:val="none" w:sz="0" w:space="0" w:color="auto"/>
            <w:bottom w:val="none" w:sz="0" w:space="0" w:color="auto"/>
            <w:right w:val="none" w:sz="0" w:space="0" w:color="auto"/>
          </w:divBdr>
        </w:div>
        <w:div w:id="1889802618">
          <w:marLeft w:val="0"/>
          <w:marRight w:val="0"/>
          <w:marTop w:val="0"/>
          <w:marBottom w:val="0"/>
          <w:divBdr>
            <w:top w:val="none" w:sz="0" w:space="0" w:color="auto"/>
            <w:left w:val="none" w:sz="0" w:space="0" w:color="auto"/>
            <w:bottom w:val="none" w:sz="0" w:space="0" w:color="auto"/>
            <w:right w:val="none" w:sz="0" w:space="0" w:color="auto"/>
          </w:divBdr>
        </w:div>
        <w:div w:id="1886135432">
          <w:marLeft w:val="0"/>
          <w:marRight w:val="0"/>
          <w:marTop w:val="0"/>
          <w:marBottom w:val="0"/>
          <w:divBdr>
            <w:top w:val="none" w:sz="0" w:space="0" w:color="auto"/>
            <w:left w:val="none" w:sz="0" w:space="0" w:color="auto"/>
            <w:bottom w:val="none" w:sz="0" w:space="0" w:color="auto"/>
            <w:right w:val="none" w:sz="0" w:space="0" w:color="auto"/>
          </w:divBdr>
        </w:div>
        <w:div w:id="187720179">
          <w:marLeft w:val="0"/>
          <w:marRight w:val="0"/>
          <w:marTop w:val="0"/>
          <w:marBottom w:val="0"/>
          <w:divBdr>
            <w:top w:val="none" w:sz="0" w:space="0" w:color="auto"/>
            <w:left w:val="none" w:sz="0" w:space="0" w:color="auto"/>
            <w:bottom w:val="none" w:sz="0" w:space="0" w:color="auto"/>
            <w:right w:val="none" w:sz="0" w:space="0" w:color="auto"/>
          </w:divBdr>
        </w:div>
        <w:div w:id="1415205763">
          <w:marLeft w:val="0"/>
          <w:marRight w:val="0"/>
          <w:marTop w:val="0"/>
          <w:marBottom w:val="0"/>
          <w:divBdr>
            <w:top w:val="none" w:sz="0" w:space="0" w:color="auto"/>
            <w:left w:val="none" w:sz="0" w:space="0" w:color="auto"/>
            <w:bottom w:val="none" w:sz="0" w:space="0" w:color="auto"/>
            <w:right w:val="none" w:sz="0" w:space="0" w:color="auto"/>
          </w:divBdr>
        </w:div>
        <w:div w:id="2065173982">
          <w:marLeft w:val="0"/>
          <w:marRight w:val="0"/>
          <w:marTop w:val="0"/>
          <w:marBottom w:val="0"/>
          <w:divBdr>
            <w:top w:val="none" w:sz="0" w:space="0" w:color="auto"/>
            <w:left w:val="none" w:sz="0" w:space="0" w:color="auto"/>
            <w:bottom w:val="none" w:sz="0" w:space="0" w:color="auto"/>
            <w:right w:val="none" w:sz="0" w:space="0" w:color="auto"/>
          </w:divBdr>
        </w:div>
      </w:divsChild>
    </w:div>
    <w:div w:id="83655030">
      <w:bodyDiv w:val="1"/>
      <w:marLeft w:val="0"/>
      <w:marRight w:val="0"/>
      <w:marTop w:val="0"/>
      <w:marBottom w:val="0"/>
      <w:divBdr>
        <w:top w:val="none" w:sz="0" w:space="0" w:color="auto"/>
        <w:left w:val="none" w:sz="0" w:space="0" w:color="auto"/>
        <w:bottom w:val="none" w:sz="0" w:space="0" w:color="auto"/>
        <w:right w:val="none" w:sz="0" w:space="0" w:color="auto"/>
      </w:divBdr>
    </w:div>
    <w:div w:id="175582871">
      <w:bodyDiv w:val="1"/>
      <w:marLeft w:val="0"/>
      <w:marRight w:val="0"/>
      <w:marTop w:val="0"/>
      <w:marBottom w:val="0"/>
      <w:divBdr>
        <w:top w:val="none" w:sz="0" w:space="0" w:color="auto"/>
        <w:left w:val="none" w:sz="0" w:space="0" w:color="auto"/>
        <w:bottom w:val="none" w:sz="0" w:space="0" w:color="auto"/>
        <w:right w:val="none" w:sz="0" w:space="0" w:color="auto"/>
      </w:divBdr>
    </w:div>
    <w:div w:id="196939496">
      <w:bodyDiv w:val="1"/>
      <w:marLeft w:val="0"/>
      <w:marRight w:val="0"/>
      <w:marTop w:val="0"/>
      <w:marBottom w:val="0"/>
      <w:divBdr>
        <w:top w:val="none" w:sz="0" w:space="0" w:color="auto"/>
        <w:left w:val="none" w:sz="0" w:space="0" w:color="auto"/>
        <w:bottom w:val="none" w:sz="0" w:space="0" w:color="auto"/>
        <w:right w:val="none" w:sz="0" w:space="0" w:color="auto"/>
      </w:divBdr>
    </w:div>
    <w:div w:id="270286757">
      <w:bodyDiv w:val="1"/>
      <w:marLeft w:val="0"/>
      <w:marRight w:val="0"/>
      <w:marTop w:val="0"/>
      <w:marBottom w:val="0"/>
      <w:divBdr>
        <w:top w:val="none" w:sz="0" w:space="0" w:color="auto"/>
        <w:left w:val="none" w:sz="0" w:space="0" w:color="auto"/>
        <w:bottom w:val="none" w:sz="0" w:space="0" w:color="auto"/>
        <w:right w:val="none" w:sz="0" w:space="0" w:color="auto"/>
      </w:divBdr>
    </w:div>
    <w:div w:id="340157189">
      <w:bodyDiv w:val="1"/>
      <w:marLeft w:val="0"/>
      <w:marRight w:val="0"/>
      <w:marTop w:val="0"/>
      <w:marBottom w:val="0"/>
      <w:divBdr>
        <w:top w:val="none" w:sz="0" w:space="0" w:color="auto"/>
        <w:left w:val="none" w:sz="0" w:space="0" w:color="auto"/>
        <w:bottom w:val="none" w:sz="0" w:space="0" w:color="auto"/>
        <w:right w:val="none" w:sz="0" w:space="0" w:color="auto"/>
      </w:divBdr>
    </w:div>
    <w:div w:id="366759716">
      <w:bodyDiv w:val="1"/>
      <w:marLeft w:val="0"/>
      <w:marRight w:val="0"/>
      <w:marTop w:val="0"/>
      <w:marBottom w:val="0"/>
      <w:divBdr>
        <w:top w:val="none" w:sz="0" w:space="0" w:color="auto"/>
        <w:left w:val="none" w:sz="0" w:space="0" w:color="auto"/>
        <w:bottom w:val="none" w:sz="0" w:space="0" w:color="auto"/>
        <w:right w:val="none" w:sz="0" w:space="0" w:color="auto"/>
      </w:divBdr>
    </w:div>
    <w:div w:id="487671173">
      <w:bodyDiv w:val="1"/>
      <w:marLeft w:val="0"/>
      <w:marRight w:val="0"/>
      <w:marTop w:val="0"/>
      <w:marBottom w:val="0"/>
      <w:divBdr>
        <w:top w:val="none" w:sz="0" w:space="0" w:color="auto"/>
        <w:left w:val="none" w:sz="0" w:space="0" w:color="auto"/>
        <w:bottom w:val="none" w:sz="0" w:space="0" w:color="auto"/>
        <w:right w:val="none" w:sz="0" w:space="0" w:color="auto"/>
      </w:divBdr>
      <w:divsChild>
        <w:div w:id="499194806">
          <w:marLeft w:val="0"/>
          <w:marRight w:val="0"/>
          <w:marTop w:val="0"/>
          <w:marBottom w:val="0"/>
          <w:divBdr>
            <w:top w:val="none" w:sz="0" w:space="0" w:color="auto"/>
            <w:left w:val="none" w:sz="0" w:space="0" w:color="auto"/>
            <w:bottom w:val="none" w:sz="0" w:space="0" w:color="auto"/>
            <w:right w:val="none" w:sz="0" w:space="0" w:color="auto"/>
          </w:divBdr>
          <w:divsChild>
            <w:div w:id="2137790870">
              <w:marLeft w:val="0"/>
              <w:marRight w:val="0"/>
              <w:marTop w:val="0"/>
              <w:marBottom w:val="0"/>
              <w:divBdr>
                <w:top w:val="none" w:sz="0" w:space="0" w:color="auto"/>
                <w:left w:val="none" w:sz="0" w:space="0" w:color="auto"/>
                <w:bottom w:val="none" w:sz="0" w:space="0" w:color="auto"/>
                <w:right w:val="none" w:sz="0" w:space="0" w:color="auto"/>
              </w:divBdr>
              <w:divsChild>
                <w:div w:id="1712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95204">
      <w:bodyDiv w:val="1"/>
      <w:marLeft w:val="0"/>
      <w:marRight w:val="0"/>
      <w:marTop w:val="0"/>
      <w:marBottom w:val="0"/>
      <w:divBdr>
        <w:top w:val="none" w:sz="0" w:space="0" w:color="auto"/>
        <w:left w:val="none" w:sz="0" w:space="0" w:color="auto"/>
        <w:bottom w:val="none" w:sz="0" w:space="0" w:color="auto"/>
        <w:right w:val="none" w:sz="0" w:space="0" w:color="auto"/>
      </w:divBdr>
    </w:div>
    <w:div w:id="504318988">
      <w:bodyDiv w:val="1"/>
      <w:marLeft w:val="0"/>
      <w:marRight w:val="0"/>
      <w:marTop w:val="0"/>
      <w:marBottom w:val="0"/>
      <w:divBdr>
        <w:top w:val="none" w:sz="0" w:space="0" w:color="auto"/>
        <w:left w:val="none" w:sz="0" w:space="0" w:color="auto"/>
        <w:bottom w:val="none" w:sz="0" w:space="0" w:color="auto"/>
        <w:right w:val="none" w:sz="0" w:space="0" w:color="auto"/>
      </w:divBdr>
    </w:div>
    <w:div w:id="537201041">
      <w:bodyDiv w:val="1"/>
      <w:marLeft w:val="0"/>
      <w:marRight w:val="0"/>
      <w:marTop w:val="0"/>
      <w:marBottom w:val="0"/>
      <w:divBdr>
        <w:top w:val="none" w:sz="0" w:space="0" w:color="auto"/>
        <w:left w:val="none" w:sz="0" w:space="0" w:color="auto"/>
        <w:bottom w:val="none" w:sz="0" w:space="0" w:color="auto"/>
        <w:right w:val="none" w:sz="0" w:space="0" w:color="auto"/>
      </w:divBdr>
    </w:div>
    <w:div w:id="549534704">
      <w:bodyDiv w:val="1"/>
      <w:marLeft w:val="0"/>
      <w:marRight w:val="0"/>
      <w:marTop w:val="0"/>
      <w:marBottom w:val="0"/>
      <w:divBdr>
        <w:top w:val="none" w:sz="0" w:space="0" w:color="auto"/>
        <w:left w:val="none" w:sz="0" w:space="0" w:color="auto"/>
        <w:bottom w:val="none" w:sz="0" w:space="0" w:color="auto"/>
        <w:right w:val="none" w:sz="0" w:space="0" w:color="auto"/>
      </w:divBdr>
    </w:div>
    <w:div w:id="799416458">
      <w:bodyDiv w:val="1"/>
      <w:marLeft w:val="0"/>
      <w:marRight w:val="0"/>
      <w:marTop w:val="0"/>
      <w:marBottom w:val="0"/>
      <w:divBdr>
        <w:top w:val="none" w:sz="0" w:space="0" w:color="auto"/>
        <w:left w:val="none" w:sz="0" w:space="0" w:color="auto"/>
        <w:bottom w:val="none" w:sz="0" w:space="0" w:color="auto"/>
        <w:right w:val="none" w:sz="0" w:space="0" w:color="auto"/>
      </w:divBdr>
      <w:divsChild>
        <w:div w:id="2068406594">
          <w:marLeft w:val="0"/>
          <w:marRight w:val="0"/>
          <w:marTop w:val="0"/>
          <w:marBottom w:val="0"/>
          <w:divBdr>
            <w:top w:val="none" w:sz="0" w:space="0" w:color="auto"/>
            <w:left w:val="none" w:sz="0" w:space="0" w:color="auto"/>
            <w:bottom w:val="none" w:sz="0" w:space="0" w:color="auto"/>
            <w:right w:val="none" w:sz="0" w:space="0" w:color="auto"/>
          </w:divBdr>
          <w:divsChild>
            <w:div w:id="1769423149">
              <w:marLeft w:val="0"/>
              <w:marRight w:val="0"/>
              <w:marTop w:val="0"/>
              <w:marBottom w:val="0"/>
              <w:divBdr>
                <w:top w:val="none" w:sz="0" w:space="0" w:color="auto"/>
                <w:left w:val="none" w:sz="0" w:space="0" w:color="auto"/>
                <w:bottom w:val="none" w:sz="0" w:space="0" w:color="auto"/>
                <w:right w:val="none" w:sz="0" w:space="0" w:color="auto"/>
              </w:divBdr>
              <w:divsChild>
                <w:div w:id="61029275">
                  <w:marLeft w:val="0"/>
                  <w:marRight w:val="0"/>
                  <w:marTop w:val="0"/>
                  <w:marBottom w:val="0"/>
                  <w:divBdr>
                    <w:top w:val="none" w:sz="0" w:space="0" w:color="auto"/>
                    <w:left w:val="none" w:sz="0" w:space="0" w:color="auto"/>
                    <w:bottom w:val="none" w:sz="0" w:space="0" w:color="auto"/>
                    <w:right w:val="none" w:sz="0" w:space="0" w:color="auto"/>
                  </w:divBdr>
                </w:div>
                <w:div w:id="892735093">
                  <w:marLeft w:val="0"/>
                  <w:marRight w:val="0"/>
                  <w:marTop w:val="0"/>
                  <w:marBottom w:val="0"/>
                  <w:divBdr>
                    <w:top w:val="none" w:sz="0" w:space="0" w:color="auto"/>
                    <w:left w:val="none" w:sz="0" w:space="0" w:color="auto"/>
                    <w:bottom w:val="none" w:sz="0" w:space="0" w:color="auto"/>
                    <w:right w:val="none" w:sz="0" w:space="0" w:color="auto"/>
                  </w:divBdr>
                </w:div>
                <w:div w:id="928542641">
                  <w:marLeft w:val="0"/>
                  <w:marRight w:val="0"/>
                  <w:marTop w:val="0"/>
                  <w:marBottom w:val="0"/>
                  <w:divBdr>
                    <w:top w:val="none" w:sz="0" w:space="0" w:color="auto"/>
                    <w:left w:val="none" w:sz="0" w:space="0" w:color="auto"/>
                    <w:bottom w:val="none" w:sz="0" w:space="0" w:color="auto"/>
                    <w:right w:val="none" w:sz="0" w:space="0" w:color="auto"/>
                  </w:divBdr>
                </w:div>
                <w:div w:id="143282011">
                  <w:marLeft w:val="0"/>
                  <w:marRight w:val="0"/>
                  <w:marTop w:val="0"/>
                  <w:marBottom w:val="0"/>
                  <w:divBdr>
                    <w:top w:val="none" w:sz="0" w:space="0" w:color="auto"/>
                    <w:left w:val="none" w:sz="0" w:space="0" w:color="auto"/>
                    <w:bottom w:val="none" w:sz="0" w:space="0" w:color="auto"/>
                    <w:right w:val="none" w:sz="0" w:space="0" w:color="auto"/>
                  </w:divBdr>
                </w:div>
                <w:div w:id="1857191008">
                  <w:marLeft w:val="0"/>
                  <w:marRight w:val="0"/>
                  <w:marTop w:val="0"/>
                  <w:marBottom w:val="0"/>
                  <w:divBdr>
                    <w:top w:val="none" w:sz="0" w:space="0" w:color="auto"/>
                    <w:left w:val="none" w:sz="0" w:space="0" w:color="auto"/>
                    <w:bottom w:val="none" w:sz="0" w:space="0" w:color="auto"/>
                    <w:right w:val="none" w:sz="0" w:space="0" w:color="auto"/>
                  </w:divBdr>
                </w:div>
                <w:div w:id="5421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3605">
          <w:marLeft w:val="0"/>
          <w:marRight w:val="0"/>
          <w:marTop w:val="0"/>
          <w:marBottom w:val="0"/>
          <w:divBdr>
            <w:top w:val="none" w:sz="0" w:space="0" w:color="auto"/>
            <w:left w:val="none" w:sz="0" w:space="0" w:color="auto"/>
            <w:bottom w:val="none" w:sz="0" w:space="0" w:color="auto"/>
            <w:right w:val="none" w:sz="0" w:space="0" w:color="auto"/>
          </w:divBdr>
        </w:div>
        <w:div w:id="466632852">
          <w:marLeft w:val="0"/>
          <w:marRight w:val="0"/>
          <w:marTop w:val="0"/>
          <w:marBottom w:val="0"/>
          <w:divBdr>
            <w:top w:val="none" w:sz="0" w:space="0" w:color="auto"/>
            <w:left w:val="none" w:sz="0" w:space="0" w:color="auto"/>
            <w:bottom w:val="none" w:sz="0" w:space="0" w:color="auto"/>
            <w:right w:val="none" w:sz="0" w:space="0" w:color="auto"/>
          </w:divBdr>
        </w:div>
        <w:div w:id="2137140856">
          <w:marLeft w:val="0"/>
          <w:marRight w:val="0"/>
          <w:marTop w:val="0"/>
          <w:marBottom w:val="0"/>
          <w:divBdr>
            <w:top w:val="none" w:sz="0" w:space="0" w:color="auto"/>
            <w:left w:val="none" w:sz="0" w:space="0" w:color="auto"/>
            <w:bottom w:val="none" w:sz="0" w:space="0" w:color="auto"/>
            <w:right w:val="none" w:sz="0" w:space="0" w:color="auto"/>
          </w:divBdr>
        </w:div>
        <w:div w:id="1270041939">
          <w:marLeft w:val="0"/>
          <w:marRight w:val="0"/>
          <w:marTop w:val="0"/>
          <w:marBottom w:val="0"/>
          <w:divBdr>
            <w:top w:val="none" w:sz="0" w:space="0" w:color="auto"/>
            <w:left w:val="none" w:sz="0" w:space="0" w:color="auto"/>
            <w:bottom w:val="none" w:sz="0" w:space="0" w:color="auto"/>
            <w:right w:val="none" w:sz="0" w:space="0" w:color="auto"/>
          </w:divBdr>
        </w:div>
        <w:div w:id="297616002">
          <w:marLeft w:val="0"/>
          <w:marRight w:val="0"/>
          <w:marTop w:val="0"/>
          <w:marBottom w:val="0"/>
          <w:divBdr>
            <w:top w:val="none" w:sz="0" w:space="0" w:color="auto"/>
            <w:left w:val="none" w:sz="0" w:space="0" w:color="auto"/>
            <w:bottom w:val="none" w:sz="0" w:space="0" w:color="auto"/>
            <w:right w:val="none" w:sz="0" w:space="0" w:color="auto"/>
          </w:divBdr>
        </w:div>
        <w:div w:id="593905830">
          <w:marLeft w:val="0"/>
          <w:marRight w:val="0"/>
          <w:marTop w:val="0"/>
          <w:marBottom w:val="0"/>
          <w:divBdr>
            <w:top w:val="none" w:sz="0" w:space="0" w:color="auto"/>
            <w:left w:val="none" w:sz="0" w:space="0" w:color="auto"/>
            <w:bottom w:val="none" w:sz="0" w:space="0" w:color="auto"/>
            <w:right w:val="none" w:sz="0" w:space="0" w:color="auto"/>
          </w:divBdr>
        </w:div>
        <w:div w:id="475227204">
          <w:marLeft w:val="0"/>
          <w:marRight w:val="0"/>
          <w:marTop w:val="0"/>
          <w:marBottom w:val="0"/>
          <w:divBdr>
            <w:top w:val="none" w:sz="0" w:space="0" w:color="auto"/>
            <w:left w:val="none" w:sz="0" w:space="0" w:color="auto"/>
            <w:bottom w:val="none" w:sz="0" w:space="0" w:color="auto"/>
            <w:right w:val="none" w:sz="0" w:space="0" w:color="auto"/>
          </w:divBdr>
        </w:div>
        <w:div w:id="614482821">
          <w:marLeft w:val="0"/>
          <w:marRight w:val="0"/>
          <w:marTop w:val="0"/>
          <w:marBottom w:val="0"/>
          <w:divBdr>
            <w:top w:val="none" w:sz="0" w:space="0" w:color="auto"/>
            <w:left w:val="none" w:sz="0" w:space="0" w:color="auto"/>
            <w:bottom w:val="none" w:sz="0" w:space="0" w:color="auto"/>
            <w:right w:val="none" w:sz="0" w:space="0" w:color="auto"/>
          </w:divBdr>
        </w:div>
        <w:div w:id="1366714530">
          <w:marLeft w:val="0"/>
          <w:marRight w:val="0"/>
          <w:marTop w:val="0"/>
          <w:marBottom w:val="0"/>
          <w:divBdr>
            <w:top w:val="none" w:sz="0" w:space="0" w:color="auto"/>
            <w:left w:val="none" w:sz="0" w:space="0" w:color="auto"/>
            <w:bottom w:val="none" w:sz="0" w:space="0" w:color="auto"/>
            <w:right w:val="none" w:sz="0" w:space="0" w:color="auto"/>
          </w:divBdr>
        </w:div>
        <w:div w:id="718627691">
          <w:marLeft w:val="0"/>
          <w:marRight w:val="0"/>
          <w:marTop w:val="0"/>
          <w:marBottom w:val="0"/>
          <w:divBdr>
            <w:top w:val="none" w:sz="0" w:space="0" w:color="auto"/>
            <w:left w:val="none" w:sz="0" w:space="0" w:color="auto"/>
            <w:bottom w:val="none" w:sz="0" w:space="0" w:color="auto"/>
            <w:right w:val="none" w:sz="0" w:space="0" w:color="auto"/>
          </w:divBdr>
        </w:div>
      </w:divsChild>
    </w:div>
    <w:div w:id="881987729">
      <w:bodyDiv w:val="1"/>
      <w:marLeft w:val="0"/>
      <w:marRight w:val="0"/>
      <w:marTop w:val="0"/>
      <w:marBottom w:val="0"/>
      <w:divBdr>
        <w:top w:val="none" w:sz="0" w:space="0" w:color="auto"/>
        <w:left w:val="none" w:sz="0" w:space="0" w:color="auto"/>
        <w:bottom w:val="none" w:sz="0" w:space="0" w:color="auto"/>
        <w:right w:val="none" w:sz="0" w:space="0" w:color="auto"/>
      </w:divBdr>
    </w:div>
    <w:div w:id="897980726">
      <w:bodyDiv w:val="1"/>
      <w:marLeft w:val="0"/>
      <w:marRight w:val="0"/>
      <w:marTop w:val="0"/>
      <w:marBottom w:val="0"/>
      <w:divBdr>
        <w:top w:val="none" w:sz="0" w:space="0" w:color="auto"/>
        <w:left w:val="none" w:sz="0" w:space="0" w:color="auto"/>
        <w:bottom w:val="none" w:sz="0" w:space="0" w:color="auto"/>
        <w:right w:val="none" w:sz="0" w:space="0" w:color="auto"/>
      </w:divBdr>
    </w:div>
    <w:div w:id="962803713">
      <w:bodyDiv w:val="1"/>
      <w:marLeft w:val="0"/>
      <w:marRight w:val="0"/>
      <w:marTop w:val="0"/>
      <w:marBottom w:val="0"/>
      <w:divBdr>
        <w:top w:val="none" w:sz="0" w:space="0" w:color="auto"/>
        <w:left w:val="none" w:sz="0" w:space="0" w:color="auto"/>
        <w:bottom w:val="none" w:sz="0" w:space="0" w:color="auto"/>
        <w:right w:val="none" w:sz="0" w:space="0" w:color="auto"/>
      </w:divBdr>
    </w:div>
    <w:div w:id="969751176">
      <w:bodyDiv w:val="1"/>
      <w:marLeft w:val="0"/>
      <w:marRight w:val="0"/>
      <w:marTop w:val="0"/>
      <w:marBottom w:val="0"/>
      <w:divBdr>
        <w:top w:val="none" w:sz="0" w:space="0" w:color="auto"/>
        <w:left w:val="none" w:sz="0" w:space="0" w:color="auto"/>
        <w:bottom w:val="none" w:sz="0" w:space="0" w:color="auto"/>
        <w:right w:val="none" w:sz="0" w:space="0" w:color="auto"/>
      </w:divBdr>
    </w:div>
    <w:div w:id="969897183">
      <w:bodyDiv w:val="1"/>
      <w:marLeft w:val="0"/>
      <w:marRight w:val="0"/>
      <w:marTop w:val="0"/>
      <w:marBottom w:val="0"/>
      <w:divBdr>
        <w:top w:val="none" w:sz="0" w:space="0" w:color="auto"/>
        <w:left w:val="none" w:sz="0" w:space="0" w:color="auto"/>
        <w:bottom w:val="none" w:sz="0" w:space="0" w:color="auto"/>
        <w:right w:val="none" w:sz="0" w:space="0" w:color="auto"/>
      </w:divBdr>
    </w:div>
    <w:div w:id="997881769">
      <w:bodyDiv w:val="1"/>
      <w:marLeft w:val="0"/>
      <w:marRight w:val="0"/>
      <w:marTop w:val="0"/>
      <w:marBottom w:val="0"/>
      <w:divBdr>
        <w:top w:val="none" w:sz="0" w:space="0" w:color="auto"/>
        <w:left w:val="none" w:sz="0" w:space="0" w:color="auto"/>
        <w:bottom w:val="none" w:sz="0" w:space="0" w:color="auto"/>
        <w:right w:val="none" w:sz="0" w:space="0" w:color="auto"/>
      </w:divBdr>
    </w:div>
    <w:div w:id="1063527026">
      <w:bodyDiv w:val="1"/>
      <w:marLeft w:val="0"/>
      <w:marRight w:val="0"/>
      <w:marTop w:val="0"/>
      <w:marBottom w:val="0"/>
      <w:divBdr>
        <w:top w:val="none" w:sz="0" w:space="0" w:color="auto"/>
        <w:left w:val="none" w:sz="0" w:space="0" w:color="auto"/>
        <w:bottom w:val="none" w:sz="0" w:space="0" w:color="auto"/>
        <w:right w:val="none" w:sz="0" w:space="0" w:color="auto"/>
      </w:divBdr>
    </w:div>
    <w:div w:id="1106388514">
      <w:bodyDiv w:val="1"/>
      <w:marLeft w:val="0"/>
      <w:marRight w:val="0"/>
      <w:marTop w:val="0"/>
      <w:marBottom w:val="0"/>
      <w:divBdr>
        <w:top w:val="none" w:sz="0" w:space="0" w:color="auto"/>
        <w:left w:val="none" w:sz="0" w:space="0" w:color="auto"/>
        <w:bottom w:val="none" w:sz="0" w:space="0" w:color="auto"/>
        <w:right w:val="none" w:sz="0" w:space="0" w:color="auto"/>
      </w:divBdr>
    </w:div>
    <w:div w:id="1157840562">
      <w:bodyDiv w:val="1"/>
      <w:marLeft w:val="0"/>
      <w:marRight w:val="0"/>
      <w:marTop w:val="0"/>
      <w:marBottom w:val="0"/>
      <w:divBdr>
        <w:top w:val="none" w:sz="0" w:space="0" w:color="auto"/>
        <w:left w:val="none" w:sz="0" w:space="0" w:color="auto"/>
        <w:bottom w:val="none" w:sz="0" w:space="0" w:color="auto"/>
        <w:right w:val="none" w:sz="0" w:space="0" w:color="auto"/>
      </w:divBdr>
    </w:div>
    <w:div w:id="1160584993">
      <w:bodyDiv w:val="1"/>
      <w:marLeft w:val="0"/>
      <w:marRight w:val="0"/>
      <w:marTop w:val="0"/>
      <w:marBottom w:val="0"/>
      <w:divBdr>
        <w:top w:val="none" w:sz="0" w:space="0" w:color="auto"/>
        <w:left w:val="none" w:sz="0" w:space="0" w:color="auto"/>
        <w:bottom w:val="none" w:sz="0" w:space="0" w:color="auto"/>
        <w:right w:val="none" w:sz="0" w:space="0" w:color="auto"/>
      </w:divBdr>
    </w:div>
    <w:div w:id="1174224701">
      <w:bodyDiv w:val="1"/>
      <w:marLeft w:val="0"/>
      <w:marRight w:val="0"/>
      <w:marTop w:val="0"/>
      <w:marBottom w:val="0"/>
      <w:divBdr>
        <w:top w:val="none" w:sz="0" w:space="0" w:color="auto"/>
        <w:left w:val="none" w:sz="0" w:space="0" w:color="auto"/>
        <w:bottom w:val="none" w:sz="0" w:space="0" w:color="auto"/>
        <w:right w:val="none" w:sz="0" w:space="0" w:color="auto"/>
      </w:divBdr>
    </w:div>
    <w:div w:id="1188835435">
      <w:bodyDiv w:val="1"/>
      <w:marLeft w:val="0"/>
      <w:marRight w:val="0"/>
      <w:marTop w:val="0"/>
      <w:marBottom w:val="0"/>
      <w:divBdr>
        <w:top w:val="none" w:sz="0" w:space="0" w:color="auto"/>
        <w:left w:val="none" w:sz="0" w:space="0" w:color="auto"/>
        <w:bottom w:val="none" w:sz="0" w:space="0" w:color="auto"/>
        <w:right w:val="none" w:sz="0" w:space="0" w:color="auto"/>
      </w:divBdr>
    </w:div>
    <w:div w:id="1216770406">
      <w:bodyDiv w:val="1"/>
      <w:marLeft w:val="0"/>
      <w:marRight w:val="0"/>
      <w:marTop w:val="0"/>
      <w:marBottom w:val="0"/>
      <w:divBdr>
        <w:top w:val="none" w:sz="0" w:space="0" w:color="auto"/>
        <w:left w:val="none" w:sz="0" w:space="0" w:color="auto"/>
        <w:bottom w:val="none" w:sz="0" w:space="0" w:color="auto"/>
        <w:right w:val="none" w:sz="0" w:space="0" w:color="auto"/>
      </w:divBdr>
      <w:divsChild>
        <w:div w:id="1149634686">
          <w:marLeft w:val="0"/>
          <w:marRight w:val="0"/>
          <w:marTop w:val="0"/>
          <w:marBottom w:val="0"/>
          <w:divBdr>
            <w:top w:val="none" w:sz="0" w:space="0" w:color="auto"/>
            <w:left w:val="none" w:sz="0" w:space="0" w:color="auto"/>
            <w:bottom w:val="none" w:sz="0" w:space="0" w:color="auto"/>
            <w:right w:val="none" w:sz="0" w:space="0" w:color="auto"/>
          </w:divBdr>
          <w:divsChild>
            <w:div w:id="2066369683">
              <w:marLeft w:val="0"/>
              <w:marRight w:val="0"/>
              <w:marTop w:val="0"/>
              <w:marBottom w:val="0"/>
              <w:divBdr>
                <w:top w:val="none" w:sz="0" w:space="0" w:color="auto"/>
                <w:left w:val="none" w:sz="0" w:space="0" w:color="auto"/>
                <w:bottom w:val="none" w:sz="0" w:space="0" w:color="auto"/>
                <w:right w:val="none" w:sz="0" w:space="0" w:color="auto"/>
              </w:divBdr>
              <w:divsChild>
                <w:div w:id="123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59360">
      <w:bodyDiv w:val="1"/>
      <w:marLeft w:val="0"/>
      <w:marRight w:val="0"/>
      <w:marTop w:val="0"/>
      <w:marBottom w:val="0"/>
      <w:divBdr>
        <w:top w:val="none" w:sz="0" w:space="0" w:color="auto"/>
        <w:left w:val="none" w:sz="0" w:space="0" w:color="auto"/>
        <w:bottom w:val="none" w:sz="0" w:space="0" w:color="auto"/>
        <w:right w:val="none" w:sz="0" w:space="0" w:color="auto"/>
      </w:divBdr>
    </w:div>
    <w:div w:id="1231698122">
      <w:bodyDiv w:val="1"/>
      <w:marLeft w:val="0"/>
      <w:marRight w:val="0"/>
      <w:marTop w:val="0"/>
      <w:marBottom w:val="0"/>
      <w:divBdr>
        <w:top w:val="none" w:sz="0" w:space="0" w:color="auto"/>
        <w:left w:val="none" w:sz="0" w:space="0" w:color="auto"/>
        <w:bottom w:val="none" w:sz="0" w:space="0" w:color="auto"/>
        <w:right w:val="none" w:sz="0" w:space="0" w:color="auto"/>
      </w:divBdr>
    </w:div>
    <w:div w:id="1233352626">
      <w:bodyDiv w:val="1"/>
      <w:marLeft w:val="0"/>
      <w:marRight w:val="0"/>
      <w:marTop w:val="0"/>
      <w:marBottom w:val="0"/>
      <w:divBdr>
        <w:top w:val="none" w:sz="0" w:space="0" w:color="auto"/>
        <w:left w:val="none" w:sz="0" w:space="0" w:color="auto"/>
        <w:bottom w:val="none" w:sz="0" w:space="0" w:color="auto"/>
        <w:right w:val="none" w:sz="0" w:space="0" w:color="auto"/>
      </w:divBdr>
    </w:div>
    <w:div w:id="1238395701">
      <w:bodyDiv w:val="1"/>
      <w:marLeft w:val="0"/>
      <w:marRight w:val="0"/>
      <w:marTop w:val="0"/>
      <w:marBottom w:val="0"/>
      <w:divBdr>
        <w:top w:val="none" w:sz="0" w:space="0" w:color="auto"/>
        <w:left w:val="none" w:sz="0" w:space="0" w:color="auto"/>
        <w:bottom w:val="none" w:sz="0" w:space="0" w:color="auto"/>
        <w:right w:val="none" w:sz="0" w:space="0" w:color="auto"/>
      </w:divBdr>
    </w:div>
    <w:div w:id="1283876197">
      <w:bodyDiv w:val="1"/>
      <w:marLeft w:val="0"/>
      <w:marRight w:val="0"/>
      <w:marTop w:val="0"/>
      <w:marBottom w:val="0"/>
      <w:divBdr>
        <w:top w:val="none" w:sz="0" w:space="0" w:color="auto"/>
        <w:left w:val="none" w:sz="0" w:space="0" w:color="auto"/>
        <w:bottom w:val="none" w:sz="0" w:space="0" w:color="auto"/>
        <w:right w:val="none" w:sz="0" w:space="0" w:color="auto"/>
      </w:divBdr>
    </w:div>
    <w:div w:id="1301038642">
      <w:bodyDiv w:val="1"/>
      <w:marLeft w:val="0"/>
      <w:marRight w:val="0"/>
      <w:marTop w:val="0"/>
      <w:marBottom w:val="0"/>
      <w:divBdr>
        <w:top w:val="none" w:sz="0" w:space="0" w:color="auto"/>
        <w:left w:val="none" w:sz="0" w:space="0" w:color="auto"/>
        <w:bottom w:val="none" w:sz="0" w:space="0" w:color="auto"/>
        <w:right w:val="none" w:sz="0" w:space="0" w:color="auto"/>
      </w:divBdr>
    </w:div>
    <w:div w:id="1341934200">
      <w:bodyDiv w:val="1"/>
      <w:marLeft w:val="0"/>
      <w:marRight w:val="0"/>
      <w:marTop w:val="0"/>
      <w:marBottom w:val="0"/>
      <w:divBdr>
        <w:top w:val="none" w:sz="0" w:space="0" w:color="auto"/>
        <w:left w:val="none" w:sz="0" w:space="0" w:color="auto"/>
        <w:bottom w:val="none" w:sz="0" w:space="0" w:color="auto"/>
        <w:right w:val="none" w:sz="0" w:space="0" w:color="auto"/>
      </w:divBdr>
    </w:div>
    <w:div w:id="1359814865">
      <w:bodyDiv w:val="1"/>
      <w:marLeft w:val="0"/>
      <w:marRight w:val="0"/>
      <w:marTop w:val="0"/>
      <w:marBottom w:val="0"/>
      <w:divBdr>
        <w:top w:val="none" w:sz="0" w:space="0" w:color="auto"/>
        <w:left w:val="none" w:sz="0" w:space="0" w:color="auto"/>
        <w:bottom w:val="none" w:sz="0" w:space="0" w:color="auto"/>
        <w:right w:val="none" w:sz="0" w:space="0" w:color="auto"/>
      </w:divBdr>
    </w:div>
    <w:div w:id="1368681055">
      <w:bodyDiv w:val="1"/>
      <w:marLeft w:val="0"/>
      <w:marRight w:val="0"/>
      <w:marTop w:val="0"/>
      <w:marBottom w:val="0"/>
      <w:divBdr>
        <w:top w:val="none" w:sz="0" w:space="0" w:color="auto"/>
        <w:left w:val="none" w:sz="0" w:space="0" w:color="auto"/>
        <w:bottom w:val="none" w:sz="0" w:space="0" w:color="auto"/>
        <w:right w:val="none" w:sz="0" w:space="0" w:color="auto"/>
      </w:divBdr>
    </w:div>
    <w:div w:id="1458261222">
      <w:bodyDiv w:val="1"/>
      <w:marLeft w:val="0"/>
      <w:marRight w:val="0"/>
      <w:marTop w:val="0"/>
      <w:marBottom w:val="0"/>
      <w:divBdr>
        <w:top w:val="none" w:sz="0" w:space="0" w:color="auto"/>
        <w:left w:val="none" w:sz="0" w:space="0" w:color="auto"/>
        <w:bottom w:val="none" w:sz="0" w:space="0" w:color="auto"/>
        <w:right w:val="none" w:sz="0" w:space="0" w:color="auto"/>
      </w:divBdr>
    </w:div>
    <w:div w:id="1475830220">
      <w:bodyDiv w:val="1"/>
      <w:marLeft w:val="0"/>
      <w:marRight w:val="0"/>
      <w:marTop w:val="0"/>
      <w:marBottom w:val="0"/>
      <w:divBdr>
        <w:top w:val="none" w:sz="0" w:space="0" w:color="auto"/>
        <w:left w:val="none" w:sz="0" w:space="0" w:color="auto"/>
        <w:bottom w:val="none" w:sz="0" w:space="0" w:color="auto"/>
        <w:right w:val="none" w:sz="0" w:space="0" w:color="auto"/>
      </w:divBdr>
    </w:div>
    <w:div w:id="1508716645">
      <w:bodyDiv w:val="1"/>
      <w:marLeft w:val="0"/>
      <w:marRight w:val="0"/>
      <w:marTop w:val="0"/>
      <w:marBottom w:val="0"/>
      <w:divBdr>
        <w:top w:val="none" w:sz="0" w:space="0" w:color="auto"/>
        <w:left w:val="none" w:sz="0" w:space="0" w:color="auto"/>
        <w:bottom w:val="none" w:sz="0" w:space="0" w:color="auto"/>
        <w:right w:val="none" w:sz="0" w:space="0" w:color="auto"/>
      </w:divBdr>
    </w:div>
    <w:div w:id="1534657462">
      <w:bodyDiv w:val="1"/>
      <w:marLeft w:val="0"/>
      <w:marRight w:val="0"/>
      <w:marTop w:val="0"/>
      <w:marBottom w:val="0"/>
      <w:divBdr>
        <w:top w:val="none" w:sz="0" w:space="0" w:color="auto"/>
        <w:left w:val="none" w:sz="0" w:space="0" w:color="auto"/>
        <w:bottom w:val="none" w:sz="0" w:space="0" w:color="auto"/>
        <w:right w:val="none" w:sz="0" w:space="0" w:color="auto"/>
      </w:divBdr>
    </w:div>
    <w:div w:id="1576666979">
      <w:bodyDiv w:val="1"/>
      <w:marLeft w:val="0"/>
      <w:marRight w:val="0"/>
      <w:marTop w:val="0"/>
      <w:marBottom w:val="0"/>
      <w:divBdr>
        <w:top w:val="none" w:sz="0" w:space="0" w:color="auto"/>
        <w:left w:val="none" w:sz="0" w:space="0" w:color="auto"/>
        <w:bottom w:val="none" w:sz="0" w:space="0" w:color="auto"/>
        <w:right w:val="none" w:sz="0" w:space="0" w:color="auto"/>
      </w:divBdr>
    </w:div>
    <w:div w:id="1588005160">
      <w:bodyDiv w:val="1"/>
      <w:marLeft w:val="0"/>
      <w:marRight w:val="0"/>
      <w:marTop w:val="0"/>
      <w:marBottom w:val="0"/>
      <w:divBdr>
        <w:top w:val="none" w:sz="0" w:space="0" w:color="auto"/>
        <w:left w:val="none" w:sz="0" w:space="0" w:color="auto"/>
        <w:bottom w:val="none" w:sz="0" w:space="0" w:color="auto"/>
        <w:right w:val="none" w:sz="0" w:space="0" w:color="auto"/>
      </w:divBdr>
    </w:div>
    <w:div w:id="1635060686">
      <w:bodyDiv w:val="1"/>
      <w:marLeft w:val="0"/>
      <w:marRight w:val="0"/>
      <w:marTop w:val="0"/>
      <w:marBottom w:val="0"/>
      <w:divBdr>
        <w:top w:val="none" w:sz="0" w:space="0" w:color="auto"/>
        <w:left w:val="none" w:sz="0" w:space="0" w:color="auto"/>
        <w:bottom w:val="none" w:sz="0" w:space="0" w:color="auto"/>
        <w:right w:val="none" w:sz="0" w:space="0" w:color="auto"/>
      </w:divBdr>
    </w:div>
    <w:div w:id="1643078397">
      <w:bodyDiv w:val="1"/>
      <w:marLeft w:val="0"/>
      <w:marRight w:val="0"/>
      <w:marTop w:val="0"/>
      <w:marBottom w:val="0"/>
      <w:divBdr>
        <w:top w:val="none" w:sz="0" w:space="0" w:color="auto"/>
        <w:left w:val="none" w:sz="0" w:space="0" w:color="auto"/>
        <w:bottom w:val="none" w:sz="0" w:space="0" w:color="auto"/>
        <w:right w:val="none" w:sz="0" w:space="0" w:color="auto"/>
      </w:divBdr>
      <w:divsChild>
        <w:div w:id="444890980">
          <w:marLeft w:val="0"/>
          <w:marRight w:val="0"/>
          <w:marTop w:val="0"/>
          <w:marBottom w:val="0"/>
          <w:divBdr>
            <w:top w:val="none" w:sz="0" w:space="0" w:color="auto"/>
            <w:left w:val="none" w:sz="0" w:space="0" w:color="auto"/>
            <w:bottom w:val="none" w:sz="0" w:space="0" w:color="auto"/>
            <w:right w:val="none" w:sz="0" w:space="0" w:color="auto"/>
          </w:divBdr>
          <w:divsChild>
            <w:div w:id="1575627059">
              <w:marLeft w:val="0"/>
              <w:marRight w:val="0"/>
              <w:marTop w:val="0"/>
              <w:marBottom w:val="0"/>
              <w:divBdr>
                <w:top w:val="none" w:sz="0" w:space="0" w:color="auto"/>
                <w:left w:val="none" w:sz="0" w:space="0" w:color="auto"/>
                <w:bottom w:val="none" w:sz="0" w:space="0" w:color="auto"/>
                <w:right w:val="none" w:sz="0" w:space="0" w:color="auto"/>
              </w:divBdr>
              <w:divsChild>
                <w:div w:id="649024176">
                  <w:marLeft w:val="0"/>
                  <w:marRight w:val="0"/>
                  <w:marTop w:val="0"/>
                  <w:marBottom w:val="0"/>
                  <w:divBdr>
                    <w:top w:val="none" w:sz="0" w:space="0" w:color="auto"/>
                    <w:left w:val="none" w:sz="0" w:space="0" w:color="auto"/>
                    <w:bottom w:val="none" w:sz="0" w:space="0" w:color="auto"/>
                    <w:right w:val="none" w:sz="0" w:space="0" w:color="auto"/>
                  </w:divBdr>
                </w:div>
                <w:div w:id="1558977047">
                  <w:marLeft w:val="0"/>
                  <w:marRight w:val="0"/>
                  <w:marTop w:val="0"/>
                  <w:marBottom w:val="0"/>
                  <w:divBdr>
                    <w:top w:val="none" w:sz="0" w:space="0" w:color="auto"/>
                    <w:left w:val="none" w:sz="0" w:space="0" w:color="auto"/>
                    <w:bottom w:val="none" w:sz="0" w:space="0" w:color="auto"/>
                    <w:right w:val="none" w:sz="0" w:space="0" w:color="auto"/>
                  </w:divBdr>
                </w:div>
                <w:div w:id="97067972">
                  <w:marLeft w:val="0"/>
                  <w:marRight w:val="0"/>
                  <w:marTop w:val="0"/>
                  <w:marBottom w:val="0"/>
                  <w:divBdr>
                    <w:top w:val="none" w:sz="0" w:space="0" w:color="auto"/>
                    <w:left w:val="none" w:sz="0" w:space="0" w:color="auto"/>
                    <w:bottom w:val="none" w:sz="0" w:space="0" w:color="auto"/>
                    <w:right w:val="none" w:sz="0" w:space="0" w:color="auto"/>
                  </w:divBdr>
                </w:div>
                <w:div w:id="714625319">
                  <w:marLeft w:val="0"/>
                  <w:marRight w:val="0"/>
                  <w:marTop w:val="0"/>
                  <w:marBottom w:val="0"/>
                  <w:divBdr>
                    <w:top w:val="none" w:sz="0" w:space="0" w:color="auto"/>
                    <w:left w:val="none" w:sz="0" w:space="0" w:color="auto"/>
                    <w:bottom w:val="none" w:sz="0" w:space="0" w:color="auto"/>
                    <w:right w:val="none" w:sz="0" w:space="0" w:color="auto"/>
                  </w:divBdr>
                </w:div>
                <w:div w:id="1640307521">
                  <w:marLeft w:val="0"/>
                  <w:marRight w:val="0"/>
                  <w:marTop w:val="0"/>
                  <w:marBottom w:val="0"/>
                  <w:divBdr>
                    <w:top w:val="none" w:sz="0" w:space="0" w:color="auto"/>
                    <w:left w:val="none" w:sz="0" w:space="0" w:color="auto"/>
                    <w:bottom w:val="none" w:sz="0" w:space="0" w:color="auto"/>
                    <w:right w:val="none" w:sz="0" w:space="0" w:color="auto"/>
                  </w:divBdr>
                </w:div>
                <w:div w:id="6620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9157">
          <w:marLeft w:val="0"/>
          <w:marRight w:val="0"/>
          <w:marTop w:val="0"/>
          <w:marBottom w:val="0"/>
          <w:divBdr>
            <w:top w:val="none" w:sz="0" w:space="0" w:color="auto"/>
            <w:left w:val="none" w:sz="0" w:space="0" w:color="auto"/>
            <w:bottom w:val="none" w:sz="0" w:space="0" w:color="auto"/>
            <w:right w:val="none" w:sz="0" w:space="0" w:color="auto"/>
          </w:divBdr>
        </w:div>
        <w:div w:id="1181118646">
          <w:marLeft w:val="0"/>
          <w:marRight w:val="0"/>
          <w:marTop w:val="0"/>
          <w:marBottom w:val="0"/>
          <w:divBdr>
            <w:top w:val="none" w:sz="0" w:space="0" w:color="auto"/>
            <w:left w:val="none" w:sz="0" w:space="0" w:color="auto"/>
            <w:bottom w:val="none" w:sz="0" w:space="0" w:color="auto"/>
            <w:right w:val="none" w:sz="0" w:space="0" w:color="auto"/>
          </w:divBdr>
        </w:div>
        <w:div w:id="273900526">
          <w:marLeft w:val="0"/>
          <w:marRight w:val="0"/>
          <w:marTop w:val="0"/>
          <w:marBottom w:val="0"/>
          <w:divBdr>
            <w:top w:val="none" w:sz="0" w:space="0" w:color="auto"/>
            <w:left w:val="none" w:sz="0" w:space="0" w:color="auto"/>
            <w:bottom w:val="none" w:sz="0" w:space="0" w:color="auto"/>
            <w:right w:val="none" w:sz="0" w:space="0" w:color="auto"/>
          </w:divBdr>
        </w:div>
        <w:div w:id="1279147091">
          <w:marLeft w:val="0"/>
          <w:marRight w:val="0"/>
          <w:marTop w:val="0"/>
          <w:marBottom w:val="0"/>
          <w:divBdr>
            <w:top w:val="none" w:sz="0" w:space="0" w:color="auto"/>
            <w:left w:val="none" w:sz="0" w:space="0" w:color="auto"/>
            <w:bottom w:val="none" w:sz="0" w:space="0" w:color="auto"/>
            <w:right w:val="none" w:sz="0" w:space="0" w:color="auto"/>
          </w:divBdr>
        </w:div>
        <w:div w:id="1148665991">
          <w:marLeft w:val="0"/>
          <w:marRight w:val="0"/>
          <w:marTop w:val="0"/>
          <w:marBottom w:val="0"/>
          <w:divBdr>
            <w:top w:val="none" w:sz="0" w:space="0" w:color="auto"/>
            <w:left w:val="none" w:sz="0" w:space="0" w:color="auto"/>
            <w:bottom w:val="none" w:sz="0" w:space="0" w:color="auto"/>
            <w:right w:val="none" w:sz="0" w:space="0" w:color="auto"/>
          </w:divBdr>
        </w:div>
        <w:div w:id="252663646">
          <w:marLeft w:val="0"/>
          <w:marRight w:val="0"/>
          <w:marTop w:val="0"/>
          <w:marBottom w:val="0"/>
          <w:divBdr>
            <w:top w:val="none" w:sz="0" w:space="0" w:color="auto"/>
            <w:left w:val="none" w:sz="0" w:space="0" w:color="auto"/>
            <w:bottom w:val="none" w:sz="0" w:space="0" w:color="auto"/>
            <w:right w:val="none" w:sz="0" w:space="0" w:color="auto"/>
          </w:divBdr>
        </w:div>
        <w:div w:id="1478837085">
          <w:marLeft w:val="0"/>
          <w:marRight w:val="0"/>
          <w:marTop w:val="0"/>
          <w:marBottom w:val="0"/>
          <w:divBdr>
            <w:top w:val="none" w:sz="0" w:space="0" w:color="auto"/>
            <w:left w:val="none" w:sz="0" w:space="0" w:color="auto"/>
            <w:bottom w:val="none" w:sz="0" w:space="0" w:color="auto"/>
            <w:right w:val="none" w:sz="0" w:space="0" w:color="auto"/>
          </w:divBdr>
        </w:div>
        <w:div w:id="1792818369">
          <w:marLeft w:val="0"/>
          <w:marRight w:val="0"/>
          <w:marTop w:val="0"/>
          <w:marBottom w:val="0"/>
          <w:divBdr>
            <w:top w:val="none" w:sz="0" w:space="0" w:color="auto"/>
            <w:left w:val="none" w:sz="0" w:space="0" w:color="auto"/>
            <w:bottom w:val="none" w:sz="0" w:space="0" w:color="auto"/>
            <w:right w:val="none" w:sz="0" w:space="0" w:color="auto"/>
          </w:divBdr>
        </w:div>
        <w:div w:id="1330139597">
          <w:marLeft w:val="0"/>
          <w:marRight w:val="0"/>
          <w:marTop w:val="0"/>
          <w:marBottom w:val="0"/>
          <w:divBdr>
            <w:top w:val="none" w:sz="0" w:space="0" w:color="auto"/>
            <w:left w:val="none" w:sz="0" w:space="0" w:color="auto"/>
            <w:bottom w:val="none" w:sz="0" w:space="0" w:color="auto"/>
            <w:right w:val="none" w:sz="0" w:space="0" w:color="auto"/>
          </w:divBdr>
        </w:div>
        <w:div w:id="1346980287">
          <w:marLeft w:val="0"/>
          <w:marRight w:val="0"/>
          <w:marTop w:val="0"/>
          <w:marBottom w:val="0"/>
          <w:divBdr>
            <w:top w:val="none" w:sz="0" w:space="0" w:color="auto"/>
            <w:left w:val="none" w:sz="0" w:space="0" w:color="auto"/>
            <w:bottom w:val="none" w:sz="0" w:space="0" w:color="auto"/>
            <w:right w:val="none" w:sz="0" w:space="0" w:color="auto"/>
          </w:divBdr>
        </w:div>
      </w:divsChild>
    </w:div>
    <w:div w:id="1647590113">
      <w:bodyDiv w:val="1"/>
      <w:marLeft w:val="0"/>
      <w:marRight w:val="0"/>
      <w:marTop w:val="0"/>
      <w:marBottom w:val="0"/>
      <w:divBdr>
        <w:top w:val="none" w:sz="0" w:space="0" w:color="auto"/>
        <w:left w:val="none" w:sz="0" w:space="0" w:color="auto"/>
        <w:bottom w:val="none" w:sz="0" w:space="0" w:color="auto"/>
        <w:right w:val="none" w:sz="0" w:space="0" w:color="auto"/>
      </w:divBdr>
      <w:divsChild>
        <w:div w:id="915669881">
          <w:marLeft w:val="0"/>
          <w:marRight w:val="0"/>
          <w:marTop w:val="0"/>
          <w:marBottom w:val="0"/>
          <w:divBdr>
            <w:top w:val="none" w:sz="0" w:space="0" w:color="auto"/>
            <w:left w:val="none" w:sz="0" w:space="0" w:color="auto"/>
            <w:bottom w:val="none" w:sz="0" w:space="0" w:color="auto"/>
            <w:right w:val="none" w:sz="0" w:space="0" w:color="auto"/>
          </w:divBdr>
          <w:divsChild>
            <w:div w:id="1316640575">
              <w:marLeft w:val="0"/>
              <w:marRight w:val="0"/>
              <w:marTop w:val="0"/>
              <w:marBottom w:val="0"/>
              <w:divBdr>
                <w:top w:val="none" w:sz="0" w:space="0" w:color="auto"/>
                <w:left w:val="none" w:sz="0" w:space="0" w:color="auto"/>
                <w:bottom w:val="none" w:sz="0" w:space="0" w:color="auto"/>
                <w:right w:val="none" w:sz="0" w:space="0" w:color="auto"/>
              </w:divBdr>
              <w:divsChild>
                <w:div w:id="1540969080">
                  <w:marLeft w:val="0"/>
                  <w:marRight w:val="0"/>
                  <w:marTop w:val="0"/>
                  <w:marBottom w:val="0"/>
                  <w:divBdr>
                    <w:top w:val="none" w:sz="0" w:space="0" w:color="auto"/>
                    <w:left w:val="none" w:sz="0" w:space="0" w:color="auto"/>
                    <w:bottom w:val="none" w:sz="0" w:space="0" w:color="auto"/>
                    <w:right w:val="none" w:sz="0" w:space="0" w:color="auto"/>
                  </w:divBdr>
                </w:div>
                <w:div w:id="1655530308">
                  <w:marLeft w:val="0"/>
                  <w:marRight w:val="0"/>
                  <w:marTop w:val="0"/>
                  <w:marBottom w:val="0"/>
                  <w:divBdr>
                    <w:top w:val="none" w:sz="0" w:space="0" w:color="auto"/>
                    <w:left w:val="none" w:sz="0" w:space="0" w:color="auto"/>
                    <w:bottom w:val="none" w:sz="0" w:space="0" w:color="auto"/>
                    <w:right w:val="none" w:sz="0" w:space="0" w:color="auto"/>
                  </w:divBdr>
                </w:div>
                <w:div w:id="977954794">
                  <w:marLeft w:val="0"/>
                  <w:marRight w:val="0"/>
                  <w:marTop w:val="0"/>
                  <w:marBottom w:val="0"/>
                  <w:divBdr>
                    <w:top w:val="none" w:sz="0" w:space="0" w:color="auto"/>
                    <w:left w:val="none" w:sz="0" w:space="0" w:color="auto"/>
                    <w:bottom w:val="none" w:sz="0" w:space="0" w:color="auto"/>
                    <w:right w:val="none" w:sz="0" w:space="0" w:color="auto"/>
                  </w:divBdr>
                </w:div>
                <w:div w:id="773521575">
                  <w:marLeft w:val="0"/>
                  <w:marRight w:val="0"/>
                  <w:marTop w:val="0"/>
                  <w:marBottom w:val="0"/>
                  <w:divBdr>
                    <w:top w:val="none" w:sz="0" w:space="0" w:color="auto"/>
                    <w:left w:val="none" w:sz="0" w:space="0" w:color="auto"/>
                    <w:bottom w:val="none" w:sz="0" w:space="0" w:color="auto"/>
                    <w:right w:val="none" w:sz="0" w:space="0" w:color="auto"/>
                  </w:divBdr>
                </w:div>
                <w:div w:id="408119601">
                  <w:marLeft w:val="0"/>
                  <w:marRight w:val="0"/>
                  <w:marTop w:val="0"/>
                  <w:marBottom w:val="0"/>
                  <w:divBdr>
                    <w:top w:val="none" w:sz="0" w:space="0" w:color="auto"/>
                    <w:left w:val="none" w:sz="0" w:space="0" w:color="auto"/>
                    <w:bottom w:val="none" w:sz="0" w:space="0" w:color="auto"/>
                    <w:right w:val="none" w:sz="0" w:space="0" w:color="auto"/>
                  </w:divBdr>
                </w:div>
                <w:div w:id="9133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2717">
          <w:marLeft w:val="0"/>
          <w:marRight w:val="0"/>
          <w:marTop w:val="0"/>
          <w:marBottom w:val="0"/>
          <w:divBdr>
            <w:top w:val="none" w:sz="0" w:space="0" w:color="auto"/>
            <w:left w:val="none" w:sz="0" w:space="0" w:color="auto"/>
            <w:bottom w:val="none" w:sz="0" w:space="0" w:color="auto"/>
            <w:right w:val="none" w:sz="0" w:space="0" w:color="auto"/>
          </w:divBdr>
        </w:div>
        <w:div w:id="1228877181">
          <w:marLeft w:val="0"/>
          <w:marRight w:val="0"/>
          <w:marTop w:val="0"/>
          <w:marBottom w:val="0"/>
          <w:divBdr>
            <w:top w:val="none" w:sz="0" w:space="0" w:color="auto"/>
            <w:left w:val="none" w:sz="0" w:space="0" w:color="auto"/>
            <w:bottom w:val="none" w:sz="0" w:space="0" w:color="auto"/>
            <w:right w:val="none" w:sz="0" w:space="0" w:color="auto"/>
          </w:divBdr>
        </w:div>
        <w:div w:id="938375025">
          <w:marLeft w:val="0"/>
          <w:marRight w:val="0"/>
          <w:marTop w:val="0"/>
          <w:marBottom w:val="0"/>
          <w:divBdr>
            <w:top w:val="none" w:sz="0" w:space="0" w:color="auto"/>
            <w:left w:val="none" w:sz="0" w:space="0" w:color="auto"/>
            <w:bottom w:val="none" w:sz="0" w:space="0" w:color="auto"/>
            <w:right w:val="none" w:sz="0" w:space="0" w:color="auto"/>
          </w:divBdr>
        </w:div>
        <w:div w:id="1357928277">
          <w:marLeft w:val="0"/>
          <w:marRight w:val="0"/>
          <w:marTop w:val="0"/>
          <w:marBottom w:val="0"/>
          <w:divBdr>
            <w:top w:val="none" w:sz="0" w:space="0" w:color="auto"/>
            <w:left w:val="none" w:sz="0" w:space="0" w:color="auto"/>
            <w:bottom w:val="none" w:sz="0" w:space="0" w:color="auto"/>
            <w:right w:val="none" w:sz="0" w:space="0" w:color="auto"/>
          </w:divBdr>
        </w:div>
        <w:div w:id="2142647910">
          <w:marLeft w:val="0"/>
          <w:marRight w:val="0"/>
          <w:marTop w:val="0"/>
          <w:marBottom w:val="0"/>
          <w:divBdr>
            <w:top w:val="none" w:sz="0" w:space="0" w:color="auto"/>
            <w:left w:val="none" w:sz="0" w:space="0" w:color="auto"/>
            <w:bottom w:val="none" w:sz="0" w:space="0" w:color="auto"/>
            <w:right w:val="none" w:sz="0" w:space="0" w:color="auto"/>
          </w:divBdr>
        </w:div>
        <w:div w:id="1874689711">
          <w:marLeft w:val="0"/>
          <w:marRight w:val="0"/>
          <w:marTop w:val="0"/>
          <w:marBottom w:val="0"/>
          <w:divBdr>
            <w:top w:val="none" w:sz="0" w:space="0" w:color="auto"/>
            <w:left w:val="none" w:sz="0" w:space="0" w:color="auto"/>
            <w:bottom w:val="none" w:sz="0" w:space="0" w:color="auto"/>
            <w:right w:val="none" w:sz="0" w:space="0" w:color="auto"/>
          </w:divBdr>
        </w:div>
        <w:div w:id="900100193">
          <w:marLeft w:val="0"/>
          <w:marRight w:val="0"/>
          <w:marTop w:val="0"/>
          <w:marBottom w:val="0"/>
          <w:divBdr>
            <w:top w:val="none" w:sz="0" w:space="0" w:color="auto"/>
            <w:left w:val="none" w:sz="0" w:space="0" w:color="auto"/>
            <w:bottom w:val="none" w:sz="0" w:space="0" w:color="auto"/>
            <w:right w:val="none" w:sz="0" w:space="0" w:color="auto"/>
          </w:divBdr>
        </w:div>
        <w:div w:id="1952668795">
          <w:marLeft w:val="0"/>
          <w:marRight w:val="0"/>
          <w:marTop w:val="0"/>
          <w:marBottom w:val="0"/>
          <w:divBdr>
            <w:top w:val="none" w:sz="0" w:space="0" w:color="auto"/>
            <w:left w:val="none" w:sz="0" w:space="0" w:color="auto"/>
            <w:bottom w:val="none" w:sz="0" w:space="0" w:color="auto"/>
            <w:right w:val="none" w:sz="0" w:space="0" w:color="auto"/>
          </w:divBdr>
        </w:div>
        <w:div w:id="1987856242">
          <w:marLeft w:val="0"/>
          <w:marRight w:val="0"/>
          <w:marTop w:val="0"/>
          <w:marBottom w:val="0"/>
          <w:divBdr>
            <w:top w:val="none" w:sz="0" w:space="0" w:color="auto"/>
            <w:left w:val="none" w:sz="0" w:space="0" w:color="auto"/>
            <w:bottom w:val="none" w:sz="0" w:space="0" w:color="auto"/>
            <w:right w:val="none" w:sz="0" w:space="0" w:color="auto"/>
          </w:divBdr>
        </w:div>
        <w:div w:id="15079583">
          <w:marLeft w:val="0"/>
          <w:marRight w:val="0"/>
          <w:marTop w:val="0"/>
          <w:marBottom w:val="0"/>
          <w:divBdr>
            <w:top w:val="none" w:sz="0" w:space="0" w:color="auto"/>
            <w:left w:val="none" w:sz="0" w:space="0" w:color="auto"/>
            <w:bottom w:val="none" w:sz="0" w:space="0" w:color="auto"/>
            <w:right w:val="none" w:sz="0" w:space="0" w:color="auto"/>
          </w:divBdr>
        </w:div>
      </w:divsChild>
    </w:div>
    <w:div w:id="1660767453">
      <w:bodyDiv w:val="1"/>
      <w:marLeft w:val="0"/>
      <w:marRight w:val="0"/>
      <w:marTop w:val="0"/>
      <w:marBottom w:val="0"/>
      <w:divBdr>
        <w:top w:val="none" w:sz="0" w:space="0" w:color="auto"/>
        <w:left w:val="none" w:sz="0" w:space="0" w:color="auto"/>
        <w:bottom w:val="none" w:sz="0" w:space="0" w:color="auto"/>
        <w:right w:val="none" w:sz="0" w:space="0" w:color="auto"/>
      </w:divBdr>
    </w:div>
    <w:div w:id="1758289646">
      <w:bodyDiv w:val="1"/>
      <w:marLeft w:val="0"/>
      <w:marRight w:val="0"/>
      <w:marTop w:val="0"/>
      <w:marBottom w:val="0"/>
      <w:divBdr>
        <w:top w:val="none" w:sz="0" w:space="0" w:color="auto"/>
        <w:left w:val="none" w:sz="0" w:space="0" w:color="auto"/>
        <w:bottom w:val="none" w:sz="0" w:space="0" w:color="auto"/>
        <w:right w:val="none" w:sz="0" w:space="0" w:color="auto"/>
      </w:divBdr>
    </w:div>
    <w:div w:id="1790589430">
      <w:bodyDiv w:val="1"/>
      <w:marLeft w:val="0"/>
      <w:marRight w:val="0"/>
      <w:marTop w:val="0"/>
      <w:marBottom w:val="0"/>
      <w:divBdr>
        <w:top w:val="none" w:sz="0" w:space="0" w:color="auto"/>
        <w:left w:val="none" w:sz="0" w:space="0" w:color="auto"/>
        <w:bottom w:val="none" w:sz="0" w:space="0" w:color="auto"/>
        <w:right w:val="none" w:sz="0" w:space="0" w:color="auto"/>
      </w:divBdr>
    </w:div>
    <w:div w:id="1794858585">
      <w:bodyDiv w:val="1"/>
      <w:marLeft w:val="0"/>
      <w:marRight w:val="0"/>
      <w:marTop w:val="0"/>
      <w:marBottom w:val="0"/>
      <w:divBdr>
        <w:top w:val="none" w:sz="0" w:space="0" w:color="auto"/>
        <w:left w:val="none" w:sz="0" w:space="0" w:color="auto"/>
        <w:bottom w:val="none" w:sz="0" w:space="0" w:color="auto"/>
        <w:right w:val="none" w:sz="0" w:space="0" w:color="auto"/>
      </w:divBdr>
    </w:div>
    <w:div w:id="1831213118">
      <w:bodyDiv w:val="1"/>
      <w:marLeft w:val="0"/>
      <w:marRight w:val="0"/>
      <w:marTop w:val="0"/>
      <w:marBottom w:val="0"/>
      <w:divBdr>
        <w:top w:val="none" w:sz="0" w:space="0" w:color="auto"/>
        <w:left w:val="none" w:sz="0" w:space="0" w:color="auto"/>
        <w:bottom w:val="none" w:sz="0" w:space="0" w:color="auto"/>
        <w:right w:val="none" w:sz="0" w:space="0" w:color="auto"/>
      </w:divBdr>
    </w:div>
    <w:div w:id="1885752124">
      <w:bodyDiv w:val="1"/>
      <w:marLeft w:val="0"/>
      <w:marRight w:val="0"/>
      <w:marTop w:val="0"/>
      <w:marBottom w:val="0"/>
      <w:divBdr>
        <w:top w:val="none" w:sz="0" w:space="0" w:color="auto"/>
        <w:left w:val="none" w:sz="0" w:space="0" w:color="auto"/>
        <w:bottom w:val="none" w:sz="0" w:space="0" w:color="auto"/>
        <w:right w:val="none" w:sz="0" w:space="0" w:color="auto"/>
      </w:divBdr>
    </w:div>
    <w:div w:id="1906526786">
      <w:bodyDiv w:val="1"/>
      <w:marLeft w:val="0"/>
      <w:marRight w:val="0"/>
      <w:marTop w:val="0"/>
      <w:marBottom w:val="0"/>
      <w:divBdr>
        <w:top w:val="none" w:sz="0" w:space="0" w:color="auto"/>
        <w:left w:val="none" w:sz="0" w:space="0" w:color="auto"/>
        <w:bottom w:val="none" w:sz="0" w:space="0" w:color="auto"/>
        <w:right w:val="none" w:sz="0" w:space="0" w:color="auto"/>
      </w:divBdr>
    </w:div>
    <w:div w:id="1949123562">
      <w:bodyDiv w:val="1"/>
      <w:marLeft w:val="0"/>
      <w:marRight w:val="0"/>
      <w:marTop w:val="0"/>
      <w:marBottom w:val="0"/>
      <w:divBdr>
        <w:top w:val="none" w:sz="0" w:space="0" w:color="auto"/>
        <w:left w:val="none" w:sz="0" w:space="0" w:color="auto"/>
        <w:bottom w:val="none" w:sz="0" w:space="0" w:color="auto"/>
        <w:right w:val="none" w:sz="0" w:space="0" w:color="auto"/>
      </w:divBdr>
    </w:div>
    <w:div w:id="1968776831">
      <w:bodyDiv w:val="1"/>
      <w:marLeft w:val="0"/>
      <w:marRight w:val="0"/>
      <w:marTop w:val="0"/>
      <w:marBottom w:val="0"/>
      <w:divBdr>
        <w:top w:val="none" w:sz="0" w:space="0" w:color="auto"/>
        <w:left w:val="none" w:sz="0" w:space="0" w:color="auto"/>
        <w:bottom w:val="none" w:sz="0" w:space="0" w:color="auto"/>
        <w:right w:val="none" w:sz="0" w:space="0" w:color="auto"/>
      </w:divBdr>
    </w:div>
    <w:div w:id="1974864488">
      <w:bodyDiv w:val="1"/>
      <w:marLeft w:val="0"/>
      <w:marRight w:val="0"/>
      <w:marTop w:val="0"/>
      <w:marBottom w:val="0"/>
      <w:divBdr>
        <w:top w:val="none" w:sz="0" w:space="0" w:color="auto"/>
        <w:left w:val="none" w:sz="0" w:space="0" w:color="auto"/>
        <w:bottom w:val="none" w:sz="0" w:space="0" w:color="auto"/>
        <w:right w:val="none" w:sz="0" w:space="0" w:color="auto"/>
      </w:divBdr>
    </w:div>
    <w:div w:id="21305864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tiff"/><Relationship Id="rId47" Type="http://schemas.openxmlformats.org/officeDocument/2006/relationships/hyperlink" Target="http://www.statisticshowto.com/wilcoxon-signed-rank-test/" TargetMode="Externa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tiff"/><Relationship Id="rId38" Type="http://schemas.openxmlformats.org/officeDocument/2006/relationships/image" Target="media/image31.tiff"/><Relationship Id="rId39" Type="http://schemas.openxmlformats.org/officeDocument/2006/relationships/image" Target="media/image32.tiff"/><Relationship Id="rId40" Type="http://schemas.openxmlformats.org/officeDocument/2006/relationships/image" Target="media/image33.tiff"/><Relationship Id="rId41" Type="http://schemas.openxmlformats.org/officeDocument/2006/relationships/image" Target="media/image34.tiff"/><Relationship Id="rId42" Type="http://schemas.openxmlformats.org/officeDocument/2006/relationships/image" Target="media/image35.tiff"/><Relationship Id="rId43" Type="http://schemas.openxmlformats.org/officeDocument/2006/relationships/image" Target="media/image36.tiff"/><Relationship Id="rId44" Type="http://schemas.openxmlformats.org/officeDocument/2006/relationships/image" Target="media/image37.tiff"/><Relationship Id="rId45" Type="http://schemas.openxmlformats.org/officeDocument/2006/relationships/image" Target="media/image3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B2D2867-426E-AF49-99CA-D89394E8A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30</Pages>
  <Words>4025</Words>
  <Characters>22945</Characters>
  <Application>Microsoft Macintosh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Yoong Kuan Goh</dc:creator>
  <cp:keywords/>
  <dc:description/>
  <cp:lastModifiedBy>Yoong Kuan Goh</cp:lastModifiedBy>
  <cp:revision>664</cp:revision>
  <dcterms:created xsi:type="dcterms:W3CDTF">2017-10-13T07:25:00Z</dcterms:created>
  <dcterms:modified xsi:type="dcterms:W3CDTF">2017-11-22T07:55:00Z</dcterms:modified>
</cp:coreProperties>
</file>